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50CD" w14:textId="77777777" w:rsidR="001405BF" w:rsidRPr="001405BF" w:rsidRDefault="001405BF" w:rsidP="001405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5BF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14:paraId="0C5EAFBA" w14:textId="77777777" w:rsidR="001405BF" w:rsidRPr="001405BF" w:rsidRDefault="001405BF" w:rsidP="001405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5BF">
        <w:rPr>
          <w:rFonts w:ascii="Times New Roman" w:hAnsi="Times New Roman" w:cs="Times New Roman"/>
          <w:b/>
          <w:sz w:val="24"/>
          <w:szCs w:val="24"/>
        </w:rPr>
        <w:t>о психолого - педагогическом консилиуме</w:t>
      </w:r>
    </w:p>
    <w:p w14:paraId="278831BD" w14:textId="77777777" w:rsidR="001405BF" w:rsidRPr="001405BF" w:rsidRDefault="001405BF" w:rsidP="001405BF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405BF">
        <w:rPr>
          <w:rFonts w:ascii="Times New Roman" w:hAnsi="Times New Roman" w:cs="Times New Roman"/>
          <w:b/>
          <w:sz w:val="24"/>
          <w:szCs w:val="24"/>
        </w:rPr>
        <w:t>ГБОУ «ШКОЛА № 77 Г.О. ГОРЛОВКА»</w:t>
      </w:r>
    </w:p>
    <w:p w14:paraId="2EE8D7DC" w14:textId="77777777" w:rsidR="001405BF" w:rsidRPr="001405BF" w:rsidRDefault="001405BF" w:rsidP="001405B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35ADCF3D" w14:textId="54020EBB" w:rsidR="001405BF" w:rsidRPr="001405BF" w:rsidRDefault="001405BF" w:rsidP="001405BF">
      <w:pPr>
        <w:pStyle w:val="a3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r w:rsidRPr="001405BF">
        <w:rPr>
          <w:rFonts w:ascii="Times New Roman" w:hAnsi="Times New Roman" w:cs="Times New Roman"/>
          <w:b/>
          <w:sz w:val="24"/>
          <w:szCs w:val="24"/>
          <w:lang w:val="en-US"/>
        </w:rPr>
        <w:t>ОБЩИЕ ПОЛОЖЕНИЯ</w:t>
      </w:r>
    </w:p>
    <w:p w14:paraId="67F43977" w14:textId="77777777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>Настоящее Положение о психолого-педагогическом консилиуме ГБОУ «ШКОЛА № 77 Г.О. ГОРЛОВКА» разработано в соответствии с распоряжением Министерства просвещения Российской Федерации от 09.09.2019 г. № Р-93.</w:t>
      </w:r>
    </w:p>
    <w:p w14:paraId="1F4D700F" w14:textId="77777777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>Психолого-педагогический консилиум (далее - ППк) является одной из форм взаимодействия руководящих и педагогических работников ГБОУ «ШКОЛА № 77 Г.О. ГОРЛОВКА», осуществляющей образовательную деятельность (далее - Школы), с целью создания оптимальных условий обучения, развития, социализации и адаптации обучающихся посредством психолого-педагогического сопровождения.</w:t>
      </w:r>
    </w:p>
    <w:p w14:paraId="78D0C384" w14:textId="77777777" w:rsidR="001405BF" w:rsidRPr="001405BF" w:rsidRDefault="001405BF" w:rsidP="001405BF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405BF">
        <w:rPr>
          <w:rFonts w:ascii="Times New Roman" w:hAnsi="Times New Roman" w:cs="Times New Roman"/>
          <w:b/>
          <w:bCs/>
          <w:sz w:val="24"/>
          <w:szCs w:val="24"/>
        </w:rPr>
        <w:t>Задачами ППк являются:</w:t>
      </w:r>
    </w:p>
    <w:p w14:paraId="7BE99782" w14:textId="29B7BD88" w:rsidR="001405BF" w:rsidRPr="001405BF" w:rsidRDefault="001405BF" w:rsidP="001405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-В</w:t>
      </w:r>
      <w:r w:rsidRPr="001405BF">
        <w:rPr>
          <w:rFonts w:ascii="Times New Roman" w:hAnsi="Times New Roman" w:cs="Times New Roman"/>
          <w:sz w:val="24"/>
          <w:szCs w:val="24"/>
        </w:rPr>
        <w:t>ыявление трудностей в освоении образовательных программ, особенностей в развитии, социальной адаптации и поведении обучающихся для последующего принятия решений об организации психолого-педагогического сопровождения;</w:t>
      </w:r>
    </w:p>
    <w:p w14:paraId="4B666078" w14:textId="76FC33FE" w:rsidR="001405BF" w:rsidRPr="001405BF" w:rsidRDefault="001405BF" w:rsidP="001405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05BF">
        <w:rPr>
          <w:rFonts w:ascii="Times New Roman" w:hAnsi="Times New Roman" w:cs="Times New Roman"/>
          <w:sz w:val="24"/>
          <w:szCs w:val="24"/>
        </w:rPr>
        <w:t>Разработка</w:t>
      </w:r>
      <w:r w:rsidRPr="001405BF">
        <w:rPr>
          <w:rFonts w:ascii="Times New Roman" w:hAnsi="Times New Roman" w:cs="Times New Roman"/>
          <w:sz w:val="24"/>
          <w:szCs w:val="24"/>
        </w:rPr>
        <w:tab/>
        <w:t>рекомендаций по организации психолого-педагогического сопровождения обучающихся;</w:t>
      </w:r>
    </w:p>
    <w:p w14:paraId="318FBA61" w14:textId="44639E5F" w:rsidR="001405BF" w:rsidRPr="001405BF" w:rsidRDefault="001405BF" w:rsidP="001405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05BF">
        <w:rPr>
          <w:rFonts w:ascii="Times New Roman" w:hAnsi="Times New Roman" w:cs="Times New Roman"/>
          <w:sz w:val="24"/>
          <w:szCs w:val="24"/>
        </w:rPr>
        <w:t>Консультирование участников образовательных отношений по вопросам актуального психофизического состояния и возможностей обучающихся; содержания и оказания им психолого-педагогической помощи, создания специальных условий получения образования;</w:t>
      </w:r>
    </w:p>
    <w:p w14:paraId="71EDEC75" w14:textId="3CBF692B" w:rsidR="001405BF" w:rsidRPr="001405BF" w:rsidRDefault="001405BF" w:rsidP="001405B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1405BF">
        <w:rPr>
          <w:rFonts w:ascii="Times New Roman" w:hAnsi="Times New Roman" w:cs="Times New Roman"/>
          <w:sz w:val="24"/>
          <w:szCs w:val="24"/>
        </w:rPr>
        <w:t>Контроль за выполнением рекомендаций ППк.</w:t>
      </w:r>
    </w:p>
    <w:p w14:paraId="4F9540CF" w14:textId="77777777" w:rsidR="001405BF" w:rsidRPr="001405BF" w:rsidRDefault="001405BF" w:rsidP="001405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BE42C3A" w14:textId="1F3DD2A2" w:rsidR="001405BF" w:rsidRPr="001405BF" w:rsidRDefault="001405BF" w:rsidP="001405B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1405BF"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405BF">
        <w:rPr>
          <w:rFonts w:ascii="Times New Roman" w:hAnsi="Times New Roman" w:cs="Times New Roman"/>
          <w:b/>
          <w:bCs/>
          <w:sz w:val="24"/>
          <w:szCs w:val="24"/>
        </w:rPr>
        <w:t>ОРГАНИЗАЦИЯ ДЕЯТЕЛЬНОСТИ ППК</w:t>
      </w:r>
    </w:p>
    <w:p w14:paraId="6B817D8A" w14:textId="77777777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1405BF">
        <w:rPr>
          <w:rFonts w:ascii="Times New Roman" w:hAnsi="Times New Roman" w:cs="Times New Roman"/>
          <w:sz w:val="24"/>
          <w:szCs w:val="24"/>
        </w:rPr>
        <w:t>2.1  ППк</w:t>
      </w:r>
      <w:proofErr w:type="gramEnd"/>
      <w:r w:rsidRPr="001405BF">
        <w:rPr>
          <w:rFonts w:ascii="Times New Roman" w:hAnsi="Times New Roman" w:cs="Times New Roman"/>
          <w:sz w:val="24"/>
          <w:szCs w:val="24"/>
        </w:rPr>
        <w:t xml:space="preserve"> создается на базе ГБОУ «ШКОЛА № 77 Г.О. ГОРЛОВКА» приказом директора.</w:t>
      </w:r>
    </w:p>
    <w:p w14:paraId="61BA1A7B" w14:textId="77777777" w:rsidR="001405BF" w:rsidRPr="001405BF" w:rsidRDefault="001405BF" w:rsidP="001405BF">
      <w:pPr>
        <w:pStyle w:val="a3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>Для организации деятельности ППк в ГБОУ «ШКОЛА № 77 Г.О. ГОРЛОВКА» оформляются:</w:t>
      </w:r>
    </w:p>
    <w:p w14:paraId="3B96CA8F" w14:textId="77777777" w:rsidR="001405BF" w:rsidRPr="001405BF" w:rsidRDefault="001405BF" w:rsidP="001405BF">
      <w:pPr>
        <w:pStyle w:val="a3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>-приказ директора ГБОУ «ШКОЛА № 77 Г.О. ГОРЛОВКА» о создании ППк с утверждением состава ППк;</w:t>
      </w:r>
    </w:p>
    <w:p w14:paraId="22E59CAE" w14:textId="77777777" w:rsidR="001405BF" w:rsidRPr="001405BF" w:rsidRDefault="001405BF" w:rsidP="001405BF">
      <w:pPr>
        <w:pStyle w:val="a3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>-положение о ППк, утвержденное директором ГБОУ «ШКОЛА № 77 Г.О. ГОРЛОВКА».</w:t>
      </w:r>
    </w:p>
    <w:p w14:paraId="5DB872AF" w14:textId="77777777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>2.2 В ППк ведется документация согласно приложению 1. Срок хранения документов ППк 5 лет.</w:t>
      </w:r>
    </w:p>
    <w:p w14:paraId="08149B9D" w14:textId="77777777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>2.3</w:t>
      </w:r>
      <w:r w:rsidRPr="001405BF">
        <w:rPr>
          <w:rFonts w:ascii="Times New Roman" w:hAnsi="Times New Roman" w:cs="Times New Roman"/>
          <w:sz w:val="24"/>
          <w:szCs w:val="24"/>
        </w:rPr>
        <w:tab/>
        <w:t>Общее руководство деятельностью ППк возлагается на директора ГБОУ «ШКОЛА № 77 Г.О. ГОРЛОВКА».</w:t>
      </w:r>
    </w:p>
    <w:p w14:paraId="19A28910" w14:textId="77777777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>2.4 Состав ППк: председатель ППк - заместитель директора ГБОУ «ШКОЛА № 77 Г.О. ГОРЛОВКА», заместитель председателя ППк (определенный из числа членов ППк), педагог- психолог, социальный педагог, секретарь ППк (определенный из числа членов ППк), учителя начальных классов.</w:t>
      </w:r>
    </w:p>
    <w:p w14:paraId="0B70F90B" w14:textId="77777777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>2.5 Заседания ППк проводятся под руководством Председателя ППк или лица, исполняющего его обязанности.</w:t>
      </w:r>
    </w:p>
    <w:p w14:paraId="080EC064" w14:textId="77777777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>2.6 Ход заседания фиксируется в протоколе (приложение 2). Протокол ППк оформляется не позднее пяти рабочих дней после проведения заседания и подписывается всеми участниками заседания ППк.</w:t>
      </w:r>
    </w:p>
    <w:p w14:paraId="05753B70" w14:textId="77777777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proofErr w:type="gramStart"/>
      <w:r w:rsidRPr="001405BF">
        <w:rPr>
          <w:rFonts w:ascii="Times New Roman" w:hAnsi="Times New Roman" w:cs="Times New Roman"/>
          <w:sz w:val="24"/>
          <w:szCs w:val="24"/>
        </w:rPr>
        <w:t>2.7  Коллегиальное</w:t>
      </w:r>
      <w:proofErr w:type="gramEnd"/>
      <w:r w:rsidRPr="001405BF">
        <w:rPr>
          <w:rFonts w:ascii="Times New Roman" w:hAnsi="Times New Roman" w:cs="Times New Roman"/>
          <w:sz w:val="24"/>
          <w:szCs w:val="24"/>
        </w:rPr>
        <w:t xml:space="preserve">   решение ППк, содержащее обобщенную характеристику обучающегося и рекомендации по организации психолого-педагогического сопровождения, фиксируются в заключении (приложение 3). Заключение подписывается всеми членами ППк в день проведения заседания и содержит коллегиальный вывод с соответствующими рекомендациями, которые являются основанием для реализации психолого- педагогического сопровождения обследованного обучающегося.</w:t>
      </w:r>
    </w:p>
    <w:p w14:paraId="7D75E5D7" w14:textId="77777777" w:rsidR="001405BF" w:rsidRPr="001405BF" w:rsidRDefault="001405BF" w:rsidP="001405BF">
      <w:pPr>
        <w:pStyle w:val="a3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 xml:space="preserve">Коллегиальное заключение ППк доводится до сведения родителей (законных представителей) в день проведения заседания. В случае несогласия родителей (законных </w:t>
      </w:r>
      <w:r w:rsidRPr="001405BF">
        <w:rPr>
          <w:rFonts w:ascii="Times New Roman" w:hAnsi="Times New Roman" w:cs="Times New Roman"/>
          <w:sz w:val="24"/>
          <w:szCs w:val="24"/>
        </w:rPr>
        <w:lastRenderedPageBreak/>
        <w:t>представителей) обучающегося с коллегиальным заключением ППк, выражают свое мнение в письменной форме в соответствующем разделе заключения ППк, а образовательный процесс осуществляется по ранее определенному образовательному маршруту в соответствии с соответствующим федеральным государственным образовательным стандартом.</w:t>
      </w:r>
    </w:p>
    <w:p w14:paraId="2EFF651D" w14:textId="77777777" w:rsidR="001405BF" w:rsidRPr="001405BF" w:rsidRDefault="001405BF" w:rsidP="001405BF">
      <w:pPr>
        <w:pStyle w:val="a3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>Коллегиальное заключение ППк доводится до сведения педагогических работников, работающих с обследованным обучающимся, и специалистов, участвующих в его психолого - педагогическом сопровождении, не позднее трех рабочих дней после проведения заседания.</w:t>
      </w:r>
    </w:p>
    <w:p w14:paraId="16D6D4B1" w14:textId="77777777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>2.8. При направлении обучающегося на психолого – медико - педагогическую комиссию (далее - ПМПК) оформляется Представление ППк на обучающегося (приложение 4).</w:t>
      </w:r>
    </w:p>
    <w:p w14:paraId="4AAA44E5" w14:textId="77777777" w:rsidR="001405BF" w:rsidRPr="001405BF" w:rsidRDefault="001405BF" w:rsidP="001405BF">
      <w:pPr>
        <w:pStyle w:val="a3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>Представление ППк на обучающегося для предоставления на ПМПК выдается родителям (законным представителям) под личную подпись.</w:t>
      </w:r>
    </w:p>
    <w:p w14:paraId="0121E0AF" w14:textId="77777777" w:rsidR="001405BF" w:rsidRPr="001405BF" w:rsidRDefault="001405BF" w:rsidP="001405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BB544BD" w14:textId="51AD745B" w:rsidR="001405BF" w:rsidRPr="001405BF" w:rsidRDefault="001405BF" w:rsidP="001405B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1405BF"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1405BF">
        <w:rPr>
          <w:rFonts w:ascii="Times New Roman" w:hAnsi="Times New Roman" w:cs="Times New Roman"/>
          <w:b/>
          <w:bCs/>
          <w:sz w:val="24"/>
          <w:szCs w:val="24"/>
        </w:rPr>
        <w:t>РЕЖИМ ДЕЯТЕЛЬНОСТИ ППК</w:t>
      </w:r>
    </w:p>
    <w:p w14:paraId="441AABC0" w14:textId="016A4D53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 </w:t>
      </w:r>
      <w:r w:rsidRPr="001405BF">
        <w:rPr>
          <w:rFonts w:ascii="Times New Roman" w:hAnsi="Times New Roman" w:cs="Times New Roman"/>
          <w:sz w:val="24"/>
          <w:szCs w:val="24"/>
        </w:rPr>
        <w:t>Периодичность проведения заседаний ППк определяется запросом ГБОУ «ШКОЛА № 77 Г.О. ГОРЛОВКА» на обследование и организацию комплексного сопровождения обучающихся и отражается в графике проведения заседаний.</w:t>
      </w:r>
    </w:p>
    <w:p w14:paraId="4E3BC6B8" w14:textId="066BA087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 </w:t>
      </w:r>
      <w:r w:rsidRPr="001405BF">
        <w:rPr>
          <w:rFonts w:ascii="Times New Roman" w:hAnsi="Times New Roman" w:cs="Times New Roman"/>
          <w:sz w:val="24"/>
          <w:szCs w:val="24"/>
        </w:rPr>
        <w:t>Заседания ППк подразделяются на плановые и внеплановые.</w:t>
      </w:r>
    </w:p>
    <w:p w14:paraId="66435A75" w14:textId="77777777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>Плановые заседания ППк проводятся в соответствии с графиком проведения, но не реже одного раза в полугодие, для оценки динамики обучения и коррекции для внесения (при необходимости) изменений и дополнений в рекомендации по организации психолого - педагогического сопровождения обучающихся.</w:t>
      </w:r>
    </w:p>
    <w:p w14:paraId="40F21DA2" w14:textId="77777777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>Внеплановые заседания ППк проводятся при зачислении нового обучающегося, нуждающегося в психолого - педагогическом сопровождении; при отрицательной (положительной) динамике обучения и развития обучающегося; при возникновении новых обстоятельств, влияющих на обучение и развитие обучающегося в соответствии с запросами родителей (законных представителей) обучающегося, педагогических и руководящих работников ГБОУ «ШКОЛА № 77 Г.О. ГОРЛОВКА»; с целью решения конфликтных ситуаций и других случаях.</w:t>
      </w:r>
    </w:p>
    <w:p w14:paraId="2367B59B" w14:textId="686982E8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3.3 </w:t>
      </w:r>
      <w:r w:rsidRPr="001405BF">
        <w:rPr>
          <w:rFonts w:ascii="Times New Roman" w:hAnsi="Times New Roman" w:cs="Times New Roman"/>
          <w:sz w:val="24"/>
          <w:szCs w:val="24"/>
        </w:rPr>
        <w:t>При проведении ППк учитываются результаты освоения содержания</w:t>
      </w:r>
    </w:p>
    <w:p w14:paraId="5CAEC869" w14:textId="77777777" w:rsidR="001405BF" w:rsidRPr="001405BF" w:rsidRDefault="001405BF" w:rsidP="001405BF">
      <w:pPr>
        <w:pStyle w:val="a3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>образовательной программы, комплексного обследования специалистами ППк, степень социализации и адаптации обучающегося. На основании полученных данных разрабатываются рекомендации для участников образовательных отношений по организации психолого - педагогического сопровождения обучающегося.</w:t>
      </w:r>
    </w:p>
    <w:p w14:paraId="384B3A76" w14:textId="24BD42C1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3.4 </w:t>
      </w:r>
      <w:r w:rsidRPr="001405BF">
        <w:rPr>
          <w:rFonts w:ascii="Times New Roman" w:hAnsi="Times New Roman" w:cs="Times New Roman"/>
          <w:sz w:val="24"/>
          <w:szCs w:val="24"/>
        </w:rPr>
        <w:t>Деятельность специалистов ППк осуществляется бесплатно.</w:t>
      </w:r>
    </w:p>
    <w:p w14:paraId="390EA44C" w14:textId="1F9D241E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 Сп</w:t>
      </w:r>
      <w:r w:rsidRPr="001405BF">
        <w:rPr>
          <w:rFonts w:ascii="Times New Roman" w:hAnsi="Times New Roman" w:cs="Times New Roman"/>
          <w:sz w:val="24"/>
          <w:szCs w:val="24"/>
        </w:rPr>
        <w:t>ециалисты, включенные в состав ППк, выполняют работу в рамках основного рабочего времени, составляя индивидуальный план работы в соответствии с планом заседаний ППк, а также запросами участников образовательных отношений на обследование и организацию комплексного сопровождения обучающихся.</w:t>
      </w:r>
    </w:p>
    <w:p w14:paraId="01C1D2E0" w14:textId="77777777" w:rsidR="001405BF" w:rsidRPr="001405BF" w:rsidRDefault="001405BF" w:rsidP="001405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3C397FF" w14:textId="6BECBF48" w:rsidR="001405BF" w:rsidRPr="001405BF" w:rsidRDefault="001405BF" w:rsidP="001405B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4.</w:t>
      </w:r>
      <w:r w:rsidRPr="001405BF">
        <w:rPr>
          <w:rFonts w:ascii="Times New Roman" w:hAnsi="Times New Roman" w:cs="Times New Roman"/>
          <w:b/>
          <w:bCs/>
          <w:sz w:val="24"/>
          <w:szCs w:val="24"/>
        </w:rPr>
        <w:t>ПРОВЕДЕНИЕ ОБСЛЕДОВАНИЯ</w:t>
      </w:r>
    </w:p>
    <w:p w14:paraId="01AAC319" w14:textId="13FFE9D9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 </w:t>
      </w:r>
      <w:r w:rsidRPr="001405BF">
        <w:rPr>
          <w:rFonts w:ascii="Times New Roman" w:hAnsi="Times New Roman" w:cs="Times New Roman"/>
          <w:sz w:val="24"/>
          <w:szCs w:val="24"/>
        </w:rPr>
        <w:t>Процедура и продолжительность обследования ППк определяются исходя из задач обследования, а также возрастных, психофизических и иных индивидуальных особенностей обследуемого обучающегося.</w:t>
      </w:r>
    </w:p>
    <w:p w14:paraId="0F0B35B2" w14:textId="2D3C0619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4.2 </w:t>
      </w:r>
      <w:r w:rsidRPr="001405BF">
        <w:rPr>
          <w:rFonts w:ascii="Times New Roman" w:hAnsi="Times New Roman" w:cs="Times New Roman"/>
          <w:sz w:val="24"/>
          <w:szCs w:val="24"/>
        </w:rPr>
        <w:t>Обследование обучающегося специалистами ППк осуществляется по инициативе родителей (законных представителей) или сотрудников Школы с письменного согласия родителей (законных представителей) (приложение 5).</w:t>
      </w:r>
    </w:p>
    <w:p w14:paraId="3C17AAE9" w14:textId="0ABDEF84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4.3 </w:t>
      </w:r>
      <w:r w:rsidRPr="001405BF">
        <w:rPr>
          <w:rFonts w:ascii="Times New Roman" w:hAnsi="Times New Roman" w:cs="Times New Roman"/>
          <w:sz w:val="24"/>
          <w:szCs w:val="24"/>
        </w:rPr>
        <w:t>Секретарь ППк по согласованию с председателем ППк заблаговременно информирует членов ППк о предстоящем заседании ППк, организует подготовку и проведение заседания ППк.</w:t>
      </w:r>
    </w:p>
    <w:p w14:paraId="73048DE1" w14:textId="51516D1E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4.4 </w:t>
      </w:r>
      <w:r w:rsidRPr="001405BF">
        <w:rPr>
          <w:rFonts w:ascii="Times New Roman" w:hAnsi="Times New Roman" w:cs="Times New Roman"/>
          <w:sz w:val="24"/>
          <w:szCs w:val="24"/>
        </w:rPr>
        <w:t xml:space="preserve">На период подготовки к ППк и последующей реализации рекомендаций обучающемуся назначается ведущий специалист: учитель и/или классный руководитель, </w:t>
      </w:r>
      <w:r w:rsidRPr="001405BF">
        <w:rPr>
          <w:rFonts w:ascii="Times New Roman" w:hAnsi="Times New Roman" w:cs="Times New Roman"/>
          <w:sz w:val="24"/>
          <w:szCs w:val="24"/>
        </w:rPr>
        <w:lastRenderedPageBreak/>
        <w:t>другой специалист. Ведущий специалист представляет обучающегося на ППк и выходит с инициативой повторных обсуждений на ППк (при необходимости).</w:t>
      </w:r>
    </w:p>
    <w:p w14:paraId="10C3EFF8" w14:textId="45FDED53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4.5 </w:t>
      </w:r>
      <w:r w:rsidRPr="001405BF">
        <w:rPr>
          <w:rFonts w:ascii="Times New Roman" w:hAnsi="Times New Roman" w:cs="Times New Roman"/>
          <w:sz w:val="24"/>
          <w:szCs w:val="24"/>
        </w:rPr>
        <w:t>По данным обследования каждым специалистом составляется заключение и разрабатываются рекомендации.</w:t>
      </w:r>
    </w:p>
    <w:p w14:paraId="47D9C10E" w14:textId="6E911286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4.6 </w:t>
      </w:r>
      <w:r w:rsidRPr="001405BF">
        <w:rPr>
          <w:rFonts w:ascii="Times New Roman" w:hAnsi="Times New Roman" w:cs="Times New Roman"/>
          <w:sz w:val="24"/>
          <w:szCs w:val="24"/>
        </w:rPr>
        <w:t>На заседании</w:t>
      </w:r>
      <w:r w:rsidRPr="001405BF">
        <w:rPr>
          <w:rFonts w:ascii="Times New Roman" w:hAnsi="Times New Roman" w:cs="Times New Roman"/>
          <w:sz w:val="24"/>
          <w:szCs w:val="24"/>
        </w:rPr>
        <w:tab/>
        <w:t>ППк обсуждаются</w:t>
      </w:r>
      <w:r w:rsidRPr="001405BF">
        <w:rPr>
          <w:rFonts w:ascii="Times New Roman" w:hAnsi="Times New Roman" w:cs="Times New Roman"/>
          <w:sz w:val="24"/>
          <w:szCs w:val="24"/>
        </w:rPr>
        <w:tab/>
        <w:t>результаты</w:t>
      </w:r>
      <w:r w:rsidRPr="001405BF">
        <w:rPr>
          <w:rFonts w:ascii="Times New Roman" w:hAnsi="Times New Roman" w:cs="Times New Roman"/>
          <w:sz w:val="24"/>
          <w:szCs w:val="24"/>
        </w:rPr>
        <w:tab/>
        <w:t>обследования ребенка</w:t>
      </w:r>
      <w:r w:rsidRPr="001405BF">
        <w:rPr>
          <w:rFonts w:ascii="Times New Roman" w:hAnsi="Times New Roman" w:cs="Times New Roman"/>
          <w:sz w:val="24"/>
          <w:szCs w:val="24"/>
        </w:rPr>
        <w:tab/>
        <w:t>каждым специалистом, составляется коллегиальное заключение ППк,</w:t>
      </w:r>
    </w:p>
    <w:p w14:paraId="07D00643" w14:textId="03B080B1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4.7 </w:t>
      </w:r>
      <w:r w:rsidRPr="001405BF">
        <w:rPr>
          <w:rFonts w:ascii="Times New Roman" w:hAnsi="Times New Roman" w:cs="Times New Roman"/>
          <w:sz w:val="24"/>
          <w:szCs w:val="24"/>
        </w:rPr>
        <w:t>Родители (законные представители) имеют право принимать участие в обсуждении результатов освоения содержания образовательной программы, комплексного обследования специалистами ППк, степени социализации и адаптации обучающегося.</w:t>
      </w:r>
    </w:p>
    <w:p w14:paraId="528CF974" w14:textId="77777777" w:rsidR="001405BF" w:rsidRPr="001405BF" w:rsidRDefault="001405BF" w:rsidP="001405BF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54AAB10" w14:textId="7D6A0496" w:rsidR="001405BF" w:rsidRPr="001405BF" w:rsidRDefault="001405BF" w:rsidP="001405BF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5.</w:t>
      </w:r>
      <w:r w:rsidRPr="001405BF">
        <w:rPr>
          <w:rFonts w:ascii="Times New Roman" w:hAnsi="Times New Roman" w:cs="Times New Roman"/>
          <w:b/>
          <w:bCs/>
          <w:sz w:val="24"/>
          <w:szCs w:val="24"/>
        </w:rPr>
        <w:t>СОДЕРЖАНИЕ РЕКОМЕНДАЦИЙ ППК ПО ОРГАНИЗАЦИИ ПСИХОЛОГО - ПЕДАГОГИЧЕСКОГО СОПРОВОЖДЕНИЯ ОБУЧАЮЩИХСЯ</w:t>
      </w:r>
    </w:p>
    <w:p w14:paraId="1C914913" w14:textId="410251C3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5.1 </w:t>
      </w:r>
      <w:r w:rsidRPr="001405BF">
        <w:rPr>
          <w:rFonts w:ascii="Times New Roman" w:hAnsi="Times New Roman" w:cs="Times New Roman"/>
          <w:sz w:val="24"/>
          <w:szCs w:val="24"/>
        </w:rPr>
        <w:t>Рекомендации ППк по организации психолого - педагогического сопровождения обучающегося с ограниченными возможностями здоровья конкретизируют, дополняют рекомендации ПМПК и могут включать в том числе: разработку адаптированной основной общеобразовательной программы; разработку индивидуального учебного плана обучающегося; адаптацию учебных и контрольно - измерительных материалов (индивидуально или на группу обучающихся), в том числе на период адаптации обучающегося в Школе, другие условия психолого - педагогического сопровождения в рамках компетенции Школы.</w:t>
      </w:r>
    </w:p>
    <w:p w14:paraId="0CAD2397" w14:textId="03FE83E7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5.2 </w:t>
      </w:r>
      <w:r w:rsidRPr="001405BF">
        <w:rPr>
          <w:rFonts w:ascii="Times New Roman" w:hAnsi="Times New Roman" w:cs="Times New Roman"/>
          <w:sz w:val="24"/>
          <w:szCs w:val="24"/>
        </w:rPr>
        <w:t>Рекомендации ППк по организации психолого - педагогического сопровождения обучающегося на основании медицинского заключения могут включать условия обучения, воспитания и развития, требующие организации обучения по индивидуальному учебному плану, учебному расписанию, медицинского сопровождения, в том числе:</w:t>
      </w:r>
    </w:p>
    <w:p w14:paraId="693B087B" w14:textId="77777777" w:rsidR="001405BF" w:rsidRPr="001405BF" w:rsidRDefault="001405BF" w:rsidP="001405BF">
      <w:pPr>
        <w:pStyle w:val="a3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>-дополнительный выходной день;</w:t>
      </w:r>
    </w:p>
    <w:p w14:paraId="18C15278" w14:textId="77777777" w:rsidR="001405BF" w:rsidRPr="001405BF" w:rsidRDefault="001405BF" w:rsidP="001405BF">
      <w:pPr>
        <w:pStyle w:val="a3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>-организация дополнительной двигательной нагрузки в течение учебного дня / снижение двигательной нагрузки;</w:t>
      </w:r>
    </w:p>
    <w:p w14:paraId="4B857BC4" w14:textId="77777777" w:rsidR="001405BF" w:rsidRPr="001405BF" w:rsidRDefault="001405BF" w:rsidP="001405BF">
      <w:pPr>
        <w:pStyle w:val="a3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>-предоставление дополнительных перерывов для приема пищи, лекарств; - снижение объема задаваемой на дом работы;</w:t>
      </w:r>
    </w:p>
    <w:p w14:paraId="5AE9F48E" w14:textId="77777777" w:rsidR="001405BF" w:rsidRPr="001405BF" w:rsidRDefault="001405BF" w:rsidP="001405BF">
      <w:pPr>
        <w:pStyle w:val="a3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>-другие условия психолого - педагогического сопровождения в рамках компетенции ГБОУ «ШКОЛА № 77 Г.О. ГОРЛОВКА».</w:t>
      </w:r>
    </w:p>
    <w:p w14:paraId="5C57CA12" w14:textId="52940843" w:rsidR="001405BF" w:rsidRPr="001405BF" w:rsidRDefault="001405BF" w:rsidP="001405BF">
      <w:pPr>
        <w:pStyle w:val="a3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 </w:t>
      </w:r>
      <w:r w:rsidRPr="001405BF">
        <w:rPr>
          <w:rFonts w:ascii="Times New Roman" w:hAnsi="Times New Roman" w:cs="Times New Roman"/>
          <w:sz w:val="24"/>
          <w:szCs w:val="24"/>
        </w:rPr>
        <w:t>Рекомендации ППк по организации психолого - педагогического сопровождения обучающегося, испытывающего трудности в освоении основных общеобразовательных программ, развитии и социальной адаптации могут включать в том числе;</w:t>
      </w:r>
    </w:p>
    <w:p w14:paraId="2EEFF041" w14:textId="77777777" w:rsidR="001405BF" w:rsidRPr="001405BF" w:rsidRDefault="001405BF" w:rsidP="001405BF">
      <w:pPr>
        <w:pStyle w:val="a3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>- проведение групповых и (или) индивидуальных коррекционно-развивающих и компенсирующих занятий с обучающимся;</w:t>
      </w:r>
    </w:p>
    <w:p w14:paraId="45E0ADAD" w14:textId="77777777" w:rsidR="001405BF" w:rsidRPr="001405BF" w:rsidRDefault="001405BF" w:rsidP="001405BF">
      <w:pPr>
        <w:pStyle w:val="a3"/>
        <w:rPr>
          <w:rFonts w:ascii="Times New Roman" w:hAnsi="Times New Roman" w:cs="Times New Roman"/>
          <w:sz w:val="24"/>
          <w:szCs w:val="24"/>
        </w:rPr>
      </w:pPr>
      <w:r w:rsidRPr="001405BF">
        <w:rPr>
          <w:rFonts w:ascii="Times New Roman" w:hAnsi="Times New Roman" w:cs="Times New Roman"/>
          <w:sz w:val="24"/>
          <w:szCs w:val="24"/>
        </w:rPr>
        <w:t>- разработку индивидуального учебного плана обучающегося; адаптацию учебных и контрольно - измерительных материалов; профилактику асоциального (девиантного) поведения обучающегося; другие условия психолого - педагогического сопровождения в рамках компетенции ГБОУ «ШКОЛА № 77 Г.О. ГОРЛОВКА».</w:t>
      </w:r>
    </w:p>
    <w:p w14:paraId="3EAF1847" w14:textId="546A4E24" w:rsidR="001405BF" w:rsidRDefault="001405BF" w:rsidP="001405BF">
      <w:pPr>
        <w:pStyle w:val="a3"/>
        <w:ind w:firstLine="708"/>
      </w:pPr>
      <w:r>
        <w:rPr>
          <w:rFonts w:ascii="Times New Roman" w:hAnsi="Times New Roman" w:cs="Times New Roman"/>
          <w:sz w:val="24"/>
          <w:szCs w:val="24"/>
        </w:rPr>
        <w:t xml:space="preserve">5.4 </w:t>
      </w:r>
      <w:r w:rsidRPr="001405BF">
        <w:rPr>
          <w:rFonts w:ascii="Times New Roman" w:hAnsi="Times New Roman" w:cs="Times New Roman"/>
          <w:sz w:val="24"/>
          <w:szCs w:val="24"/>
        </w:rPr>
        <w:t>Рекомендации по организации психолого - педагогического сопровождения обучающихся реализуются на основании письменного согласия родителей (законных представителей).</w:t>
      </w:r>
    </w:p>
    <w:sectPr w:rsidR="001405BF" w:rsidSect="001405BF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170916"/>
    <w:multiLevelType w:val="multilevel"/>
    <w:tmpl w:val="33A23EEA"/>
    <w:lvl w:ilvl="0">
      <w:start w:val="1"/>
      <w:numFmt w:val="decimal"/>
      <w:lvlText w:val="%1."/>
      <w:lvlJc w:val="left"/>
      <w:pPr>
        <w:ind w:left="5168" w:hanging="334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715" w:hanging="44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715" w:hanging="62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5160" w:hanging="629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960" w:hanging="629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761" w:hanging="629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562" w:hanging="629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363" w:hanging="629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164" w:hanging="629"/>
      </w:pPr>
      <w:rPr>
        <w:lang w:val="ru-RU" w:eastAsia="en-US" w:bidi="ar-SA"/>
      </w:rPr>
    </w:lvl>
  </w:abstractNum>
  <w:abstractNum w:abstractNumId="1" w15:restartNumberingAfterBreak="0">
    <w:nsid w:val="446B0BF2"/>
    <w:multiLevelType w:val="multilevel"/>
    <w:tmpl w:val="DD9AF64A"/>
    <w:lvl w:ilvl="0">
      <w:start w:val="3"/>
      <w:numFmt w:val="decimal"/>
      <w:lvlText w:val="%1"/>
      <w:lvlJc w:val="left"/>
      <w:pPr>
        <w:ind w:left="2078" w:hanging="744"/>
      </w:pPr>
      <w:rPr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595" w:hanging="7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00000" w:themeColor="text1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3817" w:hanging="744"/>
      </w:pPr>
      <w:rPr>
        <w:lang w:val="ru-RU" w:eastAsia="en-US" w:bidi="ar-SA"/>
      </w:rPr>
    </w:lvl>
    <w:lvl w:ilvl="3">
      <w:numFmt w:val="bullet"/>
      <w:lvlText w:val="•"/>
      <w:lvlJc w:val="left"/>
      <w:pPr>
        <w:ind w:left="4685" w:hanging="744"/>
      </w:pPr>
      <w:rPr>
        <w:lang w:val="ru-RU" w:eastAsia="en-US" w:bidi="ar-SA"/>
      </w:rPr>
    </w:lvl>
    <w:lvl w:ilvl="4">
      <w:numFmt w:val="bullet"/>
      <w:lvlText w:val="•"/>
      <w:lvlJc w:val="left"/>
      <w:pPr>
        <w:ind w:left="5554" w:hanging="744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6423" w:hanging="744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7291" w:hanging="744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8160" w:hanging="744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9028" w:hanging="744"/>
      </w:pPr>
      <w:rPr>
        <w:lang w:val="ru-RU" w:eastAsia="en-US" w:bidi="ar-SA"/>
      </w:rPr>
    </w:lvl>
  </w:abstractNum>
  <w:abstractNum w:abstractNumId="2" w15:restartNumberingAfterBreak="0">
    <w:nsid w:val="46CA75AF"/>
    <w:multiLevelType w:val="multilevel"/>
    <w:tmpl w:val="A02C2C8A"/>
    <w:lvl w:ilvl="0">
      <w:start w:val="4"/>
      <w:numFmt w:val="decimal"/>
      <w:lvlText w:val="%1"/>
      <w:lvlJc w:val="left"/>
      <w:pPr>
        <w:ind w:left="1334" w:hanging="744"/>
      </w:pPr>
      <w:rPr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588" w:hanging="7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5"/>
      <w:numFmt w:val="decimal"/>
      <w:lvlText w:val="%3."/>
      <w:lvlJc w:val="left"/>
      <w:pPr>
        <w:ind w:left="249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994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566" w:hanging="43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99" w:hanging="43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33" w:hanging="43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66" w:hanging="43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99" w:hanging="437"/>
      </w:pPr>
      <w:rPr>
        <w:lang w:val="ru-RU" w:eastAsia="en-US" w:bidi="ar-SA"/>
      </w:rPr>
    </w:lvl>
  </w:abstractNum>
  <w:abstractNum w:abstractNumId="3" w15:restartNumberingAfterBreak="0">
    <w:nsid w:val="47315869"/>
    <w:multiLevelType w:val="multilevel"/>
    <w:tmpl w:val="A02C2C8A"/>
    <w:lvl w:ilvl="0">
      <w:start w:val="4"/>
      <w:numFmt w:val="decimal"/>
      <w:lvlText w:val="%1"/>
      <w:lvlJc w:val="left"/>
      <w:pPr>
        <w:ind w:left="1334" w:hanging="744"/>
      </w:pPr>
      <w:rPr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2588" w:hanging="7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start w:val="5"/>
      <w:numFmt w:val="decimal"/>
      <w:lvlText w:val="%3."/>
      <w:lvlJc w:val="left"/>
      <w:pPr>
        <w:ind w:left="2494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994" w:hanging="43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4566" w:hanging="437"/>
      </w:pPr>
      <w:rPr>
        <w:lang w:val="ru-RU" w:eastAsia="en-US" w:bidi="ar-SA"/>
      </w:rPr>
    </w:lvl>
    <w:lvl w:ilvl="5">
      <w:numFmt w:val="bullet"/>
      <w:lvlText w:val="•"/>
      <w:lvlJc w:val="left"/>
      <w:pPr>
        <w:ind w:left="5599" w:hanging="437"/>
      </w:pPr>
      <w:rPr>
        <w:lang w:val="ru-RU" w:eastAsia="en-US" w:bidi="ar-SA"/>
      </w:rPr>
    </w:lvl>
    <w:lvl w:ilvl="6">
      <w:numFmt w:val="bullet"/>
      <w:lvlText w:val="•"/>
      <w:lvlJc w:val="left"/>
      <w:pPr>
        <w:ind w:left="6633" w:hanging="437"/>
      </w:pPr>
      <w:rPr>
        <w:lang w:val="ru-RU" w:eastAsia="en-US" w:bidi="ar-SA"/>
      </w:rPr>
    </w:lvl>
    <w:lvl w:ilvl="7">
      <w:numFmt w:val="bullet"/>
      <w:lvlText w:val="•"/>
      <w:lvlJc w:val="left"/>
      <w:pPr>
        <w:ind w:left="7666" w:hanging="437"/>
      </w:pPr>
      <w:rPr>
        <w:lang w:val="ru-RU" w:eastAsia="en-US" w:bidi="ar-SA"/>
      </w:rPr>
    </w:lvl>
    <w:lvl w:ilvl="8">
      <w:numFmt w:val="bullet"/>
      <w:lvlText w:val="•"/>
      <w:lvlJc w:val="left"/>
      <w:pPr>
        <w:ind w:left="8699" w:hanging="437"/>
      </w:pPr>
      <w:rPr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3"/>
    </w:lvlOverride>
    <w:lvlOverride w:ilvl="1">
      <w:startOverride w:val="5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>
      <w:startOverride w:val="4"/>
    </w:lvlOverride>
    <w:lvlOverride w:ilvl="1">
      <w:startOverride w:val="5"/>
    </w:lvlOverride>
    <w:lvlOverride w:ilvl="2">
      <w:startOverride w:val="5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4">
    <w:abstractNumId w:val="3"/>
    <w:lvlOverride w:ilvl="0">
      <w:startOverride w:val="4"/>
    </w:lvlOverride>
    <w:lvlOverride w:ilvl="1">
      <w:startOverride w:val="5"/>
    </w:lvlOverride>
    <w:lvlOverride w:ilvl="2">
      <w:startOverride w:val="5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75A"/>
    <w:rsid w:val="001405BF"/>
    <w:rsid w:val="002A145D"/>
    <w:rsid w:val="00596155"/>
    <w:rsid w:val="00A5475A"/>
    <w:rsid w:val="00B44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A03AF9"/>
  <w15:chartTrackingRefBased/>
  <w15:docId w15:val="{5FF4FCAC-FAC9-4CD7-A7F2-F8395706E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405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753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1367</Words>
  <Characters>7793</Characters>
  <Application>Microsoft Office Word</Application>
  <DocSecurity>0</DocSecurity>
  <Lines>64</Lines>
  <Paragraphs>18</Paragraphs>
  <ScaleCrop>false</ScaleCrop>
  <Company/>
  <LinksUpToDate>false</LinksUpToDate>
  <CharactersWithSpaces>9142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Яна Грынь</dc:creator>
  <cp:keywords/>
  <dc:description/>
  <cp:lastModifiedBy>Яна Грынь</cp:lastModifiedBy>
  <cp:revision>4</cp:revision>
  <dcterms:created xsi:type="dcterms:W3CDTF">2026-01-20T12:43:00Z</dcterms:created>
  <dcterms:modified xsi:type="dcterms:W3CDTF">2026-01-20T12:50:00Z</dcterms:modified>
</cp:coreProperties>
</file>