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1B6387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ook w:val="04A0" w:firstRow="1" w:lastRow="0" w:firstColumn="1" w:lastColumn="0" w:noHBand="0" w:noVBand="1"/>
      </w:tblPr>
      <w:tblGrid>
        <w:gridCol w:w="532"/>
        <w:gridCol w:w="1740"/>
        <w:gridCol w:w="1111"/>
        <w:gridCol w:w="1145"/>
        <w:gridCol w:w="1089"/>
        <w:gridCol w:w="1120"/>
        <w:gridCol w:w="1226"/>
        <w:gridCol w:w="1005"/>
        <w:gridCol w:w="1488"/>
      </w:tblGrid>
      <w:tr w:rsidR="00E34835" w:rsidTr="001B6387">
        <w:trPr>
          <w:trHeight w:val="891"/>
        </w:trPr>
        <w:tc>
          <w:tcPr>
            <w:tcW w:w="10456" w:type="dxa"/>
            <w:gridSpan w:val="9"/>
            <w:shd w:val="clear" w:color="auto" w:fill="D9D9D9" w:themeFill="background1" w:themeFillShade="D9"/>
            <w:vAlign w:val="center"/>
          </w:tcPr>
          <w:p w:rsidR="00E34835" w:rsidRDefault="00E34835" w:rsidP="001B63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E34835" w:rsidRPr="00004D8F" w:rsidRDefault="00E34835" w:rsidP="001B638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 от 8 до 9 лет включительно</w:t>
            </w:r>
          </w:p>
          <w:p w:rsidR="00E34835" w:rsidRPr="00CD50A2" w:rsidRDefault="00E34835" w:rsidP="001B63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47BE" w:rsidTr="00D27273">
        <w:trPr>
          <w:trHeight w:val="193"/>
        </w:trPr>
        <w:tc>
          <w:tcPr>
            <w:tcW w:w="532" w:type="dxa"/>
            <w:vMerge w:val="restart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40" w:type="dxa"/>
            <w:vMerge w:val="restart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6696" w:type="dxa"/>
            <w:gridSpan w:val="6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  <w:tc>
          <w:tcPr>
            <w:tcW w:w="1488" w:type="dxa"/>
            <w:vMerge w:val="restart"/>
            <w:shd w:val="clear" w:color="auto" w:fill="auto"/>
          </w:tcPr>
          <w:p w:rsidR="000247BE" w:rsidRPr="001B6387" w:rsidRDefault="00E3483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B6387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Физические качества, прикладные навыки и умения</w:t>
            </w:r>
          </w:p>
        </w:tc>
      </w:tr>
      <w:tr w:rsidR="000247BE" w:rsidTr="00D27273">
        <w:trPr>
          <w:trHeight w:val="161"/>
        </w:trPr>
        <w:tc>
          <w:tcPr>
            <w:tcW w:w="532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3"/>
          </w:tcPr>
          <w:p w:rsidR="000247BE" w:rsidRPr="008D345B" w:rsidRDefault="00E3483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3351" w:type="dxa"/>
            <w:gridSpan w:val="3"/>
          </w:tcPr>
          <w:p w:rsidR="000247BE" w:rsidRPr="008D345B" w:rsidRDefault="00E3483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Девочки</w:t>
            </w:r>
          </w:p>
        </w:tc>
        <w:tc>
          <w:tcPr>
            <w:tcW w:w="1488" w:type="dxa"/>
            <w:vMerge/>
            <w:shd w:val="clear" w:color="auto" w:fill="auto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47BE" w:rsidTr="00D27273">
        <w:trPr>
          <w:trHeight w:val="140"/>
        </w:trPr>
        <w:tc>
          <w:tcPr>
            <w:tcW w:w="532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145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089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золотой знак</w:t>
            </w:r>
          </w:p>
        </w:tc>
        <w:tc>
          <w:tcPr>
            <w:tcW w:w="1120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226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005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золотой знак</w:t>
            </w:r>
          </w:p>
        </w:tc>
        <w:tc>
          <w:tcPr>
            <w:tcW w:w="1488" w:type="dxa"/>
            <w:vMerge/>
            <w:shd w:val="clear" w:color="auto" w:fill="auto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34835" w:rsidTr="005F6692">
        <w:tc>
          <w:tcPr>
            <w:tcW w:w="10456" w:type="dxa"/>
            <w:gridSpan w:val="9"/>
          </w:tcPr>
          <w:p w:rsidR="00E34835" w:rsidRPr="008D345B" w:rsidRDefault="00E3483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B21D14" w:rsidTr="00D27273">
        <w:tc>
          <w:tcPr>
            <w:tcW w:w="532" w:type="dxa"/>
            <w:vAlign w:val="center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40" w:type="dxa"/>
          </w:tcPr>
          <w:p w:rsidR="00B21D14" w:rsidRPr="00C65BA9" w:rsidRDefault="00B21D14" w:rsidP="00224B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Бег на 30м.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111" w:type="dxa"/>
            <w:vAlign w:val="center"/>
          </w:tcPr>
          <w:p w:rsidR="00B21D14" w:rsidRPr="00C65BA9" w:rsidRDefault="006956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1145" w:type="dxa"/>
            <w:vAlign w:val="center"/>
          </w:tcPr>
          <w:p w:rsidR="00B21D14" w:rsidRPr="00C65BA9" w:rsidRDefault="006956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1089" w:type="dxa"/>
            <w:vAlign w:val="center"/>
          </w:tcPr>
          <w:p w:rsidR="00B21D14" w:rsidRPr="00C65BA9" w:rsidRDefault="006956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5,9</w:t>
            </w:r>
          </w:p>
        </w:tc>
        <w:tc>
          <w:tcPr>
            <w:tcW w:w="1120" w:type="dxa"/>
            <w:vAlign w:val="center"/>
          </w:tcPr>
          <w:p w:rsidR="00B21D14" w:rsidRPr="00C65BA9" w:rsidRDefault="006956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1226" w:type="dxa"/>
            <w:vAlign w:val="center"/>
          </w:tcPr>
          <w:p w:rsidR="00B21D14" w:rsidRPr="00C65BA9" w:rsidRDefault="006956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6,6</w:t>
            </w:r>
          </w:p>
        </w:tc>
        <w:tc>
          <w:tcPr>
            <w:tcW w:w="1005" w:type="dxa"/>
            <w:vAlign w:val="center"/>
          </w:tcPr>
          <w:p w:rsidR="00B21D14" w:rsidRPr="00C65BA9" w:rsidRDefault="006956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1488" w:type="dxa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Скоростные возможности</w:t>
            </w:r>
          </w:p>
        </w:tc>
      </w:tr>
      <w:tr w:rsidR="00167A7C" w:rsidTr="00D27273">
        <w:trPr>
          <w:trHeight w:val="378"/>
        </w:trPr>
        <w:tc>
          <w:tcPr>
            <w:tcW w:w="532" w:type="dxa"/>
            <w:vAlign w:val="center"/>
          </w:tcPr>
          <w:p w:rsidR="00167A7C" w:rsidRPr="00C65BA9" w:rsidRDefault="00167A7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740" w:type="dxa"/>
          </w:tcPr>
          <w:p w:rsidR="00167A7C" w:rsidRPr="00C65BA9" w:rsidRDefault="00375C8A" w:rsidP="00375C8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Смешанное передвижение </w:t>
            </w:r>
            <w:r w:rsidR="00A47A3B">
              <w:rPr>
                <w:rFonts w:ascii="Times New Roman" w:hAnsi="Times New Roman" w:cs="Times New Roman"/>
                <w:sz w:val="16"/>
                <w:szCs w:val="16"/>
              </w:rPr>
              <w:t xml:space="preserve"> на 10</w:t>
            </w:r>
            <w:r w:rsidR="00817D1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167A7C" w:rsidRPr="00C65BA9">
              <w:rPr>
                <w:rFonts w:ascii="Times New Roman" w:hAnsi="Times New Roman" w:cs="Times New Roman"/>
                <w:sz w:val="16"/>
                <w:szCs w:val="16"/>
              </w:rPr>
              <w:t xml:space="preserve"> м</w:t>
            </w:r>
            <w:proofErr w:type="gramStart"/>
            <w:r w:rsidR="00167A7C"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="00167A7C" w:rsidRPr="00C65BA9">
              <w:rPr>
                <w:rFonts w:ascii="Times New Roman" w:hAnsi="Times New Roman" w:cs="Times New Roman"/>
                <w:sz w:val="16"/>
                <w:szCs w:val="16"/>
              </w:rPr>
              <w:t>мин. с)</w:t>
            </w:r>
          </w:p>
        </w:tc>
        <w:tc>
          <w:tcPr>
            <w:tcW w:w="1111" w:type="dxa"/>
            <w:vAlign w:val="center"/>
          </w:tcPr>
          <w:p w:rsidR="00167A7C" w:rsidRPr="00C65BA9" w:rsidRDefault="00375C8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47A3B">
              <w:rPr>
                <w:rFonts w:ascii="Times New Roman" w:hAnsi="Times New Roman" w:cs="Times New Roman"/>
                <w:sz w:val="16"/>
                <w:szCs w:val="16"/>
              </w:rPr>
              <w:t>:2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5" w:type="dxa"/>
            <w:vAlign w:val="center"/>
          </w:tcPr>
          <w:p w:rsidR="00167A7C" w:rsidRPr="00C65BA9" w:rsidRDefault="00375C8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6:30</w:t>
            </w:r>
          </w:p>
        </w:tc>
        <w:tc>
          <w:tcPr>
            <w:tcW w:w="1089" w:type="dxa"/>
            <w:vAlign w:val="center"/>
          </w:tcPr>
          <w:p w:rsidR="00167A7C" w:rsidRPr="00C65BA9" w:rsidRDefault="00375C8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828CE">
              <w:rPr>
                <w:rFonts w:ascii="Times New Roman" w:hAnsi="Times New Roman" w:cs="Times New Roman"/>
                <w:sz w:val="16"/>
                <w:szCs w:val="16"/>
              </w:rPr>
              <w:t>:1</w:t>
            </w:r>
            <w:r w:rsidR="00A47A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0" w:type="dxa"/>
            <w:vAlign w:val="center"/>
          </w:tcPr>
          <w:p w:rsidR="00167A7C" w:rsidRPr="00C65BA9" w:rsidRDefault="00E828C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47A3B">
              <w:rPr>
                <w:rFonts w:ascii="Times New Roman" w:hAnsi="Times New Roman" w:cs="Times New Roman"/>
                <w:sz w:val="16"/>
                <w:szCs w:val="16"/>
              </w:rPr>
              <w:t>:4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26" w:type="dxa"/>
            <w:vAlign w:val="center"/>
          </w:tcPr>
          <w:p w:rsidR="00167A7C" w:rsidRPr="00C65BA9" w:rsidRDefault="00E828C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6:55</w:t>
            </w:r>
          </w:p>
        </w:tc>
        <w:tc>
          <w:tcPr>
            <w:tcW w:w="1005" w:type="dxa"/>
            <w:vAlign w:val="center"/>
          </w:tcPr>
          <w:p w:rsidR="00167A7C" w:rsidRPr="00C65BA9" w:rsidRDefault="00A47A3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828CE">
              <w:rPr>
                <w:rFonts w:ascii="Times New Roman" w:hAnsi="Times New Roman" w:cs="Times New Roman"/>
                <w:sz w:val="16"/>
                <w:szCs w:val="16"/>
              </w:rPr>
              <w:t>:55</w:t>
            </w:r>
          </w:p>
        </w:tc>
        <w:tc>
          <w:tcPr>
            <w:tcW w:w="1488" w:type="dxa"/>
          </w:tcPr>
          <w:p w:rsidR="00582D44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7A7C" w:rsidRPr="00C65BA9" w:rsidRDefault="00167A7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Выносливость</w:t>
            </w:r>
          </w:p>
        </w:tc>
      </w:tr>
      <w:tr w:rsidR="000A53BD" w:rsidTr="001B6387">
        <w:tc>
          <w:tcPr>
            <w:tcW w:w="532" w:type="dxa"/>
            <w:vMerge w:val="restart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высокой перекладине (количество раз)</w:t>
            </w:r>
          </w:p>
        </w:tc>
        <w:tc>
          <w:tcPr>
            <w:tcW w:w="1111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45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89" w:type="dxa"/>
            <w:vAlign w:val="center"/>
          </w:tcPr>
          <w:p w:rsidR="000A53BD" w:rsidRPr="00C65BA9" w:rsidRDefault="00A20EE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20" w:type="dxa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26" w:type="dxa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5" w:type="dxa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88" w:type="dxa"/>
            <w:vMerge w:val="restart"/>
            <w:vAlign w:val="center"/>
          </w:tcPr>
          <w:p w:rsidR="00582D44" w:rsidRDefault="00582D44" w:rsidP="001B63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53BD" w:rsidRPr="00C65BA9" w:rsidRDefault="000A53BD" w:rsidP="001B638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Сила</w:t>
            </w:r>
          </w:p>
        </w:tc>
      </w:tr>
      <w:tr w:rsidR="0010092D" w:rsidTr="00D27273">
        <w:trPr>
          <w:trHeight w:val="552"/>
        </w:trPr>
        <w:tc>
          <w:tcPr>
            <w:tcW w:w="532" w:type="dxa"/>
            <w:vMerge/>
            <w:vAlign w:val="center"/>
          </w:tcPr>
          <w:p w:rsidR="0010092D" w:rsidRPr="00C65BA9" w:rsidRDefault="001009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10092D" w:rsidRPr="00C65BA9" w:rsidRDefault="0010092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низкой перекладине 90 см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количество раз)</w:t>
            </w:r>
          </w:p>
        </w:tc>
        <w:tc>
          <w:tcPr>
            <w:tcW w:w="1111" w:type="dxa"/>
            <w:vAlign w:val="center"/>
          </w:tcPr>
          <w:p w:rsidR="0010092D" w:rsidRPr="00C65BA9" w:rsidRDefault="00A20EE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45" w:type="dxa"/>
            <w:vAlign w:val="center"/>
          </w:tcPr>
          <w:p w:rsidR="0010092D" w:rsidRPr="00C65BA9" w:rsidRDefault="00A20EE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89" w:type="dxa"/>
            <w:vAlign w:val="center"/>
          </w:tcPr>
          <w:p w:rsidR="0010092D" w:rsidRPr="00C65BA9" w:rsidRDefault="00A20EE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20" w:type="dxa"/>
            <w:vAlign w:val="center"/>
          </w:tcPr>
          <w:p w:rsidR="0010092D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26" w:type="dxa"/>
            <w:vAlign w:val="center"/>
          </w:tcPr>
          <w:p w:rsidR="0010092D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5" w:type="dxa"/>
            <w:vAlign w:val="center"/>
          </w:tcPr>
          <w:p w:rsidR="0010092D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88" w:type="dxa"/>
            <w:vMerge/>
          </w:tcPr>
          <w:p w:rsidR="0010092D" w:rsidRDefault="001009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53BD" w:rsidTr="00D27273">
        <w:tc>
          <w:tcPr>
            <w:tcW w:w="532" w:type="dxa"/>
            <w:vMerge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разгибание рук в упоре лежа на полу (количество раз)</w:t>
            </w:r>
          </w:p>
        </w:tc>
        <w:tc>
          <w:tcPr>
            <w:tcW w:w="1111" w:type="dxa"/>
            <w:vAlign w:val="center"/>
          </w:tcPr>
          <w:p w:rsidR="000A53BD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45" w:type="dxa"/>
            <w:vAlign w:val="center"/>
          </w:tcPr>
          <w:p w:rsidR="000A53BD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89" w:type="dxa"/>
            <w:vAlign w:val="center"/>
          </w:tcPr>
          <w:p w:rsidR="000A53BD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120" w:type="dxa"/>
            <w:vAlign w:val="center"/>
          </w:tcPr>
          <w:p w:rsidR="000A53BD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226" w:type="dxa"/>
            <w:vAlign w:val="center"/>
          </w:tcPr>
          <w:p w:rsidR="000A53BD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05" w:type="dxa"/>
            <w:vAlign w:val="center"/>
          </w:tcPr>
          <w:p w:rsidR="000A53BD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88" w:type="dxa"/>
            <w:vMerge/>
          </w:tcPr>
          <w:p w:rsidR="000A53BD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0A2" w:rsidTr="00D27273">
        <w:tc>
          <w:tcPr>
            <w:tcW w:w="532" w:type="dxa"/>
            <w:vAlign w:val="center"/>
          </w:tcPr>
          <w:p w:rsidR="00AC65D6" w:rsidRPr="00C65BA9" w:rsidRDefault="00AC65D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740" w:type="dxa"/>
          </w:tcPr>
          <w:p w:rsidR="00AC65D6" w:rsidRPr="00C65BA9" w:rsidRDefault="00AC65D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стоя на гимнастической скамье (ниже уровня скамьи</w:t>
            </w:r>
            <w:r w:rsidR="0071190F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см.)</w:t>
            </w:r>
          </w:p>
        </w:tc>
        <w:tc>
          <w:tcPr>
            <w:tcW w:w="1111" w:type="dxa"/>
            <w:vAlign w:val="center"/>
          </w:tcPr>
          <w:p w:rsidR="00AC65D6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</w:t>
            </w:r>
          </w:p>
        </w:tc>
        <w:tc>
          <w:tcPr>
            <w:tcW w:w="1145" w:type="dxa"/>
            <w:vAlign w:val="center"/>
          </w:tcPr>
          <w:p w:rsidR="00AC65D6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+3</w:t>
            </w:r>
          </w:p>
        </w:tc>
        <w:tc>
          <w:tcPr>
            <w:tcW w:w="1089" w:type="dxa"/>
            <w:vAlign w:val="center"/>
          </w:tcPr>
          <w:p w:rsidR="00AC65D6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+7</w:t>
            </w:r>
          </w:p>
        </w:tc>
        <w:tc>
          <w:tcPr>
            <w:tcW w:w="1120" w:type="dxa"/>
            <w:vAlign w:val="center"/>
          </w:tcPr>
          <w:p w:rsidR="00AC65D6" w:rsidRPr="00C65BA9" w:rsidRDefault="00882C2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+3</w:t>
            </w:r>
          </w:p>
        </w:tc>
        <w:tc>
          <w:tcPr>
            <w:tcW w:w="1226" w:type="dxa"/>
            <w:vAlign w:val="center"/>
          </w:tcPr>
          <w:p w:rsidR="00AC65D6" w:rsidRPr="00C65BA9" w:rsidRDefault="0024660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+5</w:t>
            </w:r>
          </w:p>
        </w:tc>
        <w:tc>
          <w:tcPr>
            <w:tcW w:w="1005" w:type="dxa"/>
            <w:vAlign w:val="center"/>
          </w:tcPr>
          <w:p w:rsidR="00AC65D6" w:rsidRPr="00C65BA9" w:rsidRDefault="00BD66F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+9</w:t>
            </w:r>
          </w:p>
        </w:tc>
        <w:tc>
          <w:tcPr>
            <w:tcW w:w="1488" w:type="dxa"/>
          </w:tcPr>
          <w:p w:rsidR="00582D44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C65D6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Гибкость</w:t>
            </w:r>
          </w:p>
        </w:tc>
      </w:tr>
      <w:tr w:rsidR="001B6387" w:rsidTr="00246D2C">
        <w:tc>
          <w:tcPr>
            <w:tcW w:w="10456" w:type="dxa"/>
            <w:gridSpan w:val="9"/>
          </w:tcPr>
          <w:p w:rsidR="001B6387" w:rsidRPr="008D345B" w:rsidRDefault="001B6387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0A53BD" w:rsidTr="00D27273">
        <w:tc>
          <w:tcPr>
            <w:tcW w:w="532" w:type="dxa"/>
            <w:vMerge w:val="restart"/>
            <w:vAlign w:val="center"/>
          </w:tcPr>
          <w:p w:rsidR="000A53BD" w:rsidRPr="00C65BA9" w:rsidRDefault="00A764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0A53B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1" w:type="dxa"/>
            <w:vAlign w:val="center"/>
          </w:tcPr>
          <w:p w:rsidR="000A53BD" w:rsidRPr="00C65BA9" w:rsidRDefault="00A764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4E664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45" w:type="dxa"/>
            <w:vAlign w:val="center"/>
          </w:tcPr>
          <w:p w:rsidR="000A53BD" w:rsidRPr="00C65BA9" w:rsidRDefault="00A764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="004E66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89" w:type="dxa"/>
            <w:vAlign w:val="center"/>
          </w:tcPr>
          <w:p w:rsidR="000A53BD" w:rsidRPr="00C65BA9" w:rsidRDefault="00A764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4E664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20" w:type="dxa"/>
            <w:vAlign w:val="center"/>
          </w:tcPr>
          <w:p w:rsidR="000A53BD" w:rsidRPr="00C65BA9" w:rsidRDefault="00A764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1226" w:type="dxa"/>
            <w:vAlign w:val="center"/>
          </w:tcPr>
          <w:p w:rsidR="000A53BD" w:rsidRPr="00C65BA9" w:rsidRDefault="00A764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</w:p>
        </w:tc>
        <w:tc>
          <w:tcPr>
            <w:tcW w:w="1005" w:type="dxa"/>
            <w:vAlign w:val="center"/>
          </w:tcPr>
          <w:p w:rsidR="000A53BD" w:rsidRPr="00C65BA9" w:rsidRDefault="00A764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</w:p>
        </w:tc>
        <w:tc>
          <w:tcPr>
            <w:tcW w:w="1488" w:type="dxa"/>
            <w:vMerge w:val="restart"/>
          </w:tcPr>
          <w:p w:rsidR="00582D44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82D44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53BD" w:rsidRDefault="005965E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Скоростно-силовые возможности</w:t>
            </w:r>
          </w:p>
        </w:tc>
      </w:tr>
      <w:tr w:rsidR="000A53BD" w:rsidTr="00D27273">
        <w:tc>
          <w:tcPr>
            <w:tcW w:w="532" w:type="dxa"/>
            <w:vMerge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111" w:type="dxa"/>
            <w:vAlign w:val="center"/>
          </w:tcPr>
          <w:p w:rsidR="000A53BD" w:rsidRPr="00C65BA9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45" w:type="dxa"/>
            <w:vAlign w:val="center"/>
          </w:tcPr>
          <w:p w:rsidR="000A53BD" w:rsidRPr="00C65BA9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89" w:type="dxa"/>
            <w:vAlign w:val="center"/>
          </w:tcPr>
          <w:p w:rsidR="000A53BD" w:rsidRPr="00C65BA9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120" w:type="dxa"/>
            <w:vAlign w:val="center"/>
          </w:tcPr>
          <w:p w:rsidR="000A53BD" w:rsidRPr="00C65BA9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226" w:type="dxa"/>
            <w:vAlign w:val="center"/>
          </w:tcPr>
          <w:p w:rsidR="000A53BD" w:rsidRPr="00C65BA9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05" w:type="dxa"/>
            <w:vAlign w:val="center"/>
          </w:tcPr>
          <w:p w:rsidR="000A53BD" w:rsidRPr="00C65BA9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488" w:type="dxa"/>
            <w:vMerge/>
          </w:tcPr>
          <w:p w:rsidR="000A53BD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2BAC" w:rsidTr="00A15B7F">
        <w:trPr>
          <w:trHeight w:val="378"/>
        </w:trPr>
        <w:tc>
          <w:tcPr>
            <w:tcW w:w="532" w:type="dxa"/>
            <w:vMerge w:val="restart"/>
            <w:vAlign w:val="center"/>
          </w:tcPr>
          <w:p w:rsidR="00C92BAC" w:rsidRPr="00C65BA9" w:rsidRDefault="00A7645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92BA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40" w:type="dxa"/>
          </w:tcPr>
          <w:p w:rsidR="00C92BAC" w:rsidRPr="00C65BA9" w:rsidRDefault="00C92BAC" w:rsidP="009653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Метание </w:t>
            </w:r>
            <w:r w:rsidR="00E371EB">
              <w:rPr>
                <w:rFonts w:ascii="Times New Roman" w:hAnsi="Times New Roman" w:cs="Times New Roman"/>
                <w:sz w:val="16"/>
                <w:szCs w:val="16"/>
              </w:rPr>
              <w:t xml:space="preserve">теннисного мяча в цель, дистанция </w:t>
            </w:r>
            <w:smartTag w:uri="urn:schemas-microsoft-com:office:smarttags" w:element="metricconverter">
              <w:smartTagPr>
                <w:attr w:name="ProductID" w:val="6 м"/>
              </w:smartTagPr>
              <w:r w:rsidR="00E371EB">
                <w:rPr>
                  <w:rFonts w:ascii="Times New Roman" w:hAnsi="Times New Roman" w:cs="Times New Roman"/>
                  <w:sz w:val="16"/>
                  <w:szCs w:val="16"/>
                </w:rPr>
                <w:t>6 м</w:t>
              </w:r>
            </w:smartTag>
            <w:r w:rsidR="00E371EB">
              <w:rPr>
                <w:rFonts w:ascii="Times New Roman" w:hAnsi="Times New Roman" w:cs="Times New Roman"/>
                <w:sz w:val="16"/>
                <w:szCs w:val="16"/>
              </w:rPr>
              <w:t xml:space="preserve"> (количество попаданий)</w:t>
            </w:r>
          </w:p>
        </w:tc>
        <w:tc>
          <w:tcPr>
            <w:tcW w:w="1111" w:type="dxa"/>
            <w:vAlign w:val="center"/>
          </w:tcPr>
          <w:p w:rsidR="00C92BAC" w:rsidRPr="00C65BA9" w:rsidRDefault="00E371E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45" w:type="dxa"/>
            <w:vAlign w:val="center"/>
          </w:tcPr>
          <w:p w:rsidR="00C92BAC" w:rsidRPr="00C65BA9" w:rsidRDefault="00E371E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89" w:type="dxa"/>
            <w:vAlign w:val="center"/>
          </w:tcPr>
          <w:p w:rsidR="00C92BAC" w:rsidRPr="00C65BA9" w:rsidRDefault="00E371E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20" w:type="dxa"/>
            <w:vAlign w:val="center"/>
          </w:tcPr>
          <w:p w:rsidR="00C92BAC" w:rsidRPr="00C65BA9" w:rsidRDefault="002018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6" w:type="dxa"/>
            <w:vAlign w:val="center"/>
          </w:tcPr>
          <w:p w:rsidR="00C92BAC" w:rsidRPr="00C65BA9" w:rsidRDefault="002018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5" w:type="dxa"/>
            <w:vAlign w:val="center"/>
          </w:tcPr>
          <w:p w:rsidR="00C92BAC" w:rsidRPr="00C65BA9" w:rsidRDefault="002018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88" w:type="dxa"/>
            <w:vMerge w:val="restart"/>
          </w:tcPr>
          <w:p w:rsidR="00582D44" w:rsidRDefault="00582D4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188B" w:rsidRDefault="002018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0188B" w:rsidRDefault="002018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92BAC" w:rsidRDefault="002018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Координационные способности</w:t>
            </w:r>
          </w:p>
        </w:tc>
      </w:tr>
      <w:tr w:rsidR="0020188B" w:rsidTr="00A15B7F">
        <w:trPr>
          <w:trHeight w:val="378"/>
        </w:trPr>
        <w:tc>
          <w:tcPr>
            <w:tcW w:w="532" w:type="dxa"/>
            <w:vMerge/>
            <w:vAlign w:val="center"/>
          </w:tcPr>
          <w:p w:rsidR="0020188B" w:rsidRDefault="002018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3177AA" w:rsidRDefault="003177AA" w:rsidP="009653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Челночный бег </w:t>
            </w:r>
          </w:p>
          <w:p w:rsidR="0020188B" w:rsidRDefault="003177AA" w:rsidP="009653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3х10 м. (с.)</w:t>
            </w:r>
          </w:p>
        </w:tc>
        <w:tc>
          <w:tcPr>
            <w:tcW w:w="1111" w:type="dxa"/>
            <w:vAlign w:val="center"/>
          </w:tcPr>
          <w:p w:rsidR="0020188B" w:rsidRDefault="003177A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1145" w:type="dxa"/>
            <w:vAlign w:val="center"/>
          </w:tcPr>
          <w:p w:rsidR="0020188B" w:rsidRDefault="003177A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9,8</w:t>
            </w:r>
          </w:p>
        </w:tc>
        <w:tc>
          <w:tcPr>
            <w:tcW w:w="1089" w:type="dxa"/>
            <w:vAlign w:val="center"/>
          </w:tcPr>
          <w:p w:rsidR="0020188B" w:rsidRDefault="003177A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9,1</w:t>
            </w:r>
          </w:p>
        </w:tc>
        <w:tc>
          <w:tcPr>
            <w:tcW w:w="1120" w:type="dxa"/>
            <w:vAlign w:val="center"/>
          </w:tcPr>
          <w:p w:rsidR="0020188B" w:rsidRDefault="003177A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1226" w:type="dxa"/>
            <w:vAlign w:val="center"/>
          </w:tcPr>
          <w:p w:rsidR="0020188B" w:rsidRDefault="003177A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1005" w:type="dxa"/>
            <w:vAlign w:val="center"/>
          </w:tcPr>
          <w:p w:rsidR="0020188B" w:rsidRDefault="003177AA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488" w:type="dxa"/>
            <w:vMerge/>
          </w:tcPr>
          <w:p w:rsidR="0020188B" w:rsidRDefault="0020188B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53BD" w:rsidTr="00D27273">
        <w:tc>
          <w:tcPr>
            <w:tcW w:w="532" w:type="dxa"/>
          </w:tcPr>
          <w:p w:rsidR="000A53BD" w:rsidRPr="00C65BA9" w:rsidRDefault="002A332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1740" w:type="dxa"/>
          </w:tcPr>
          <w:p w:rsidR="000A53BD" w:rsidRPr="00C65BA9" w:rsidRDefault="002A332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Плавание на 25 </w:t>
            </w:r>
            <w:r w:rsidR="000A53BD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A53BD">
              <w:rPr>
                <w:rFonts w:ascii="Times New Roman" w:hAnsi="Times New Roman" w:cs="Times New Roman"/>
                <w:sz w:val="16"/>
                <w:szCs w:val="16"/>
              </w:rPr>
              <w:t xml:space="preserve"> (мин, с)</w:t>
            </w:r>
          </w:p>
        </w:tc>
        <w:tc>
          <w:tcPr>
            <w:tcW w:w="1111" w:type="dxa"/>
            <w:vAlign w:val="center"/>
          </w:tcPr>
          <w:p w:rsidR="000A53BD" w:rsidRPr="00C65BA9" w:rsidRDefault="002A332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3:05</w:t>
            </w:r>
          </w:p>
        </w:tc>
        <w:tc>
          <w:tcPr>
            <w:tcW w:w="1145" w:type="dxa"/>
            <w:vAlign w:val="center"/>
          </w:tcPr>
          <w:p w:rsidR="000A53BD" w:rsidRPr="00C65BA9" w:rsidRDefault="002A332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2:36</w:t>
            </w:r>
          </w:p>
        </w:tc>
        <w:tc>
          <w:tcPr>
            <w:tcW w:w="1089" w:type="dxa"/>
            <w:vAlign w:val="center"/>
          </w:tcPr>
          <w:p w:rsidR="000A53BD" w:rsidRPr="00C65BA9" w:rsidRDefault="002A332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2:27</w:t>
            </w:r>
          </w:p>
        </w:tc>
        <w:tc>
          <w:tcPr>
            <w:tcW w:w="1120" w:type="dxa"/>
            <w:vAlign w:val="center"/>
          </w:tcPr>
          <w:p w:rsidR="000A53BD" w:rsidRPr="00C65BA9" w:rsidRDefault="002A332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3:05</w:t>
            </w:r>
          </w:p>
        </w:tc>
        <w:tc>
          <w:tcPr>
            <w:tcW w:w="1226" w:type="dxa"/>
            <w:vAlign w:val="center"/>
          </w:tcPr>
          <w:p w:rsidR="000A53BD" w:rsidRPr="00C65BA9" w:rsidRDefault="002A332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2:36</w:t>
            </w:r>
          </w:p>
        </w:tc>
        <w:tc>
          <w:tcPr>
            <w:tcW w:w="1005" w:type="dxa"/>
            <w:vAlign w:val="center"/>
          </w:tcPr>
          <w:p w:rsidR="000A53BD" w:rsidRPr="00C65BA9" w:rsidRDefault="002A332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2:27</w:t>
            </w:r>
          </w:p>
        </w:tc>
        <w:tc>
          <w:tcPr>
            <w:tcW w:w="1488" w:type="dxa"/>
          </w:tcPr>
          <w:p w:rsidR="000A53BD" w:rsidRDefault="002A332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Прикладные навыки</w:t>
            </w:r>
          </w:p>
        </w:tc>
      </w:tr>
      <w:tr w:rsidR="009E4295" w:rsidTr="00D27273">
        <w:tc>
          <w:tcPr>
            <w:tcW w:w="2272" w:type="dxa"/>
            <w:gridSpan w:val="2"/>
          </w:tcPr>
          <w:p w:rsidR="009E4295" w:rsidRPr="00C65BA9" w:rsidRDefault="009E4295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 отличия Комплекса ВФСК ГТО</w:t>
            </w:r>
          </w:p>
        </w:tc>
        <w:tc>
          <w:tcPr>
            <w:tcW w:w="1111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45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89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20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26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05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88" w:type="dxa"/>
            <w:vMerge w:val="restart"/>
          </w:tcPr>
          <w:p w:rsidR="009E4295" w:rsidRDefault="009E429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4295" w:rsidTr="00D27273">
        <w:tc>
          <w:tcPr>
            <w:tcW w:w="2272" w:type="dxa"/>
            <w:gridSpan w:val="2"/>
          </w:tcPr>
          <w:p w:rsidR="009E4295" w:rsidRPr="00C65BA9" w:rsidRDefault="009E4295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 необходимо выполнить для получения знака отличия Комплекса ВФСК ГТО</w:t>
            </w:r>
          </w:p>
        </w:tc>
        <w:tc>
          <w:tcPr>
            <w:tcW w:w="1111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45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89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20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26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05" w:type="dxa"/>
            <w:vAlign w:val="center"/>
          </w:tcPr>
          <w:p w:rsidR="009E4295" w:rsidRPr="007B7483" w:rsidRDefault="009E4295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88" w:type="dxa"/>
            <w:vMerge/>
          </w:tcPr>
          <w:p w:rsidR="009E4295" w:rsidRDefault="009E429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EE23BD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247BE"/>
    <w:rsid w:val="00035929"/>
    <w:rsid w:val="000541E6"/>
    <w:rsid w:val="00066650"/>
    <w:rsid w:val="00081889"/>
    <w:rsid w:val="00086193"/>
    <w:rsid w:val="000A53BD"/>
    <w:rsid w:val="000C17C4"/>
    <w:rsid w:val="000E50C2"/>
    <w:rsid w:val="0010092D"/>
    <w:rsid w:val="00167A7C"/>
    <w:rsid w:val="001B6387"/>
    <w:rsid w:val="001C7AD7"/>
    <w:rsid w:val="0020188B"/>
    <w:rsid w:val="00214C21"/>
    <w:rsid w:val="00224B03"/>
    <w:rsid w:val="0024660F"/>
    <w:rsid w:val="002937C3"/>
    <w:rsid w:val="002A332E"/>
    <w:rsid w:val="002B2F57"/>
    <w:rsid w:val="002B3697"/>
    <w:rsid w:val="002D4C62"/>
    <w:rsid w:val="002E29A5"/>
    <w:rsid w:val="003177AA"/>
    <w:rsid w:val="003268A8"/>
    <w:rsid w:val="00375C8A"/>
    <w:rsid w:val="00382115"/>
    <w:rsid w:val="00466D18"/>
    <w:rsid w:val="004869ED"/>
    <w:rsid w:val="004E6644"/>
    <w:rsid w:val="005177F1"/>
    <w:rsid w:val="005211E6"/>
    <w:rsid w:val="0052407E"/>
    <w:rsid w:val="0056199E"/>
    <w:rsid w:val="00582D44"/>
    <w:rsid w:val="005965E4"/>
    <w:rsid w:val="005A5BA3"/>
    <w:rsid w:val="005B7C26"/>
    <w:rsid w:val="005D7D64"/>
    <w:rsid w:val="005F217D"/>
    <w:rsid w:val="0069563B"/>
    <w:rsid w:val="006D4031"/>
    <w:rsid w:val="0070454B"/>
    <w:rsid w:val="00711209"/>
    <w:rsid w:val="0071190F"/>
    <w:rsid w:val="00721529"/>
    <w:rsid w:val="00721B26"/>
    <w:rsid w:val="0072388F"/>
    <w:rsid w:val="007375CE"/>
    <w:rsid w:val="0074403B"/>
    <w:rsid w:val="007856C5"/>
    <w:rsid w:val="00796258"/>
    <w:rsid w:val="007B7483"/>
    <w:rsid w:val="00811199"/>
    <w:rsid w:val="00817D13"/>
    <w:rsid w:val="008306DA"/>
    <w:rsid w:val="008629C9"/>
    <w:rsid w:val="00882C2F"/>
    <w:rsid w:val="008A4D42"/>
    <w:rsid w:val="008D345B"/>
    <w:rsid w:val="00900FF7"/>
    <w:rsid w:val="00935C4B"/>
    <w:rsid w:val="0096536F"/>
    <w:rsid w:val="009D1566"/>
    <w:rsid w:val="009E4295"/>
    <w:rsid w:val="00A20EE7"/>
    <w:rsid w:val="00A33E52"/>
    <w:rsid w:val="00A47A3B"/>
    <w:rsid w:val="00A61D55"/>
    <w:rsid w:val="00A76451"/>
    <w:rsid w:val="00A85064"/>
    <w:rsid w:val="00AA4126"/>
    <w:rsid w:val="00AC28EE"/>
    <w:rsid w:val="00AC65D6"/>
    <w:rsid w:val="00B21D14"/>
    <w:rsid w:val="00B71651"/>
    <w:rsid w:val="00B719ED"/>
    <w:rsid w:val="00BD51FC"/>
    <w:rsid w:val="00BD66FF"/>
    <w:rsid w:val="00BE52AE"/>
    <w:rsid w:val="00C234F4"/>
    <w:rsid w:val="00C24D29"/>
    <w:rsid w:val="00C31465"/>
    <w:rsid w:val="00C36A98"/>
    <w:rsid w:val="00C65B9B"/>
    <w:rsid w:val="00C65BA9"/>
    <w:rsid w:val="00C92BAC"/>
    <w:rsid w:val="00CD50A2"/>
    <w:rsid w:val="00CF2537"/>
    <w:rsid w:val="00D27273"/>
    <w:rsid w:val="00DC7DD2"/>
    <w:rsid w:val="00E34835"/>
    <w:rsid w:val="00E371EB"/>
    <w:rsid w:val="00E455D9"/>
    <w:rsid w:val="00E828CE"/>
    <w:rsid w:val="00EE23BD"/>
    <w:rsid w:val="00F03314"/>
    <w:rsid w:val="00F63E04"/>
    <w:rsid w:val="00F63E25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2025-02-12T08:39:00Z</dcterms:created>
  <dcterms:modified xsi:type="dcterms:W3CDTF">2025-04-18T12:30:00Z</dcterms:modified>
</cp:coreProperties>
</file>