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text" w:horzAnchor="margin" w:tblpXSpec="right" w:tblpY="-115"/>
        <w:tblW w:w="5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5"/>
      </w:tblGrid>
      <w:tr w:rsidR="00BD51FC" w:rsidTr="00BD51FC">
        <w:trPr>
          <w:trHeight w:val="1844"/>
        </w:trPr>
        <w:tc>
          <w:tcPr>
            <w:tcW w:w="5455" w:type="dxa"/>
          </w:tcPr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>Государственное бюджетное учреждение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Центр физического здоровья населения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«Спорт для всех» </w:t>
            </w:r>
          </w:p>
          <w:p w:rsidR="00BD51FC" w:rsidRPr="00FB20F5" w:rsidRDefault="00BD51FC" w:rsidP="00BD51FC">
            <w:pPr>
              <w:jc w:val="center"/>
              <w:rPr>
                <w:rFonts w:ascii="Times New Roman" w:hAnsi="Times New Roman" w:cs="Times New Roman"/>
              </w:rPr>
            </w:pPr>
            <w:r w:rsidRPr="00FB20F5">
              <w:rPr>
                <w:rFonts w:ascii="Times New Roman" w:hAnsi="Times New Roman" w:cs="Times New Roman"/>
              </w:rPr>
              <w:t xml:space="preserve">структурное подразделение </w:t>
            </w:r>
          </w:p>
          <w:p w:rsidR="00BD51FC" w:rsidRPr="002E29A5" w:rsidRDefault="00BD51FC" w:rsidP="00BD51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20F5">
              <w:rPr>
                <w:rFonts w:ascii="Times New Roman" w:hAnsi="Times New Roman" w:cs="Times New Roman"/>
              </w:rPr>
              <w:t>«Центр тестирования по приему нормативов ВФСК ГТО» по обеспечению деятельности по приему нормативов ВФСК ГТО.</w:t>
            </w:r>
          </w:p>
        </w:tc>
      </w:tr>
    </w:tbl>
    <w:p w:rsidR="006D4031" w:rsidRDefault="00EB5C51" w:rsidP="006D4031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26.75pt;margin-top:-12.35pt;width:198.25pt;height:106.95pt;z-index:251659264;mso-position-horizontal-relative:text;mso-position-vertical-relative:text">
            <v:imagedata r:id="rId5" o:title="gto_logotip_1542088378"/>
            <w10:wrap type="square" side="right"/>
          </v:shape>
        </w:pict>
      </w: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6D403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0F5" w:rsidRDefault="00FB20F5" w:rsidP="00FB20F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D7D64" w:rsidRPr="00721529" w:rsidRDefault="00FB20F5" w:rsidP="00FB20F5">
      <w:pPr>
        <w:spacing w:after="0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 xml:space="preserve">                                     </w:t>
      </w:r>
      <w:r w:rsidR="00721529">
        <w:rPr>
          <w:rFonts w:ascii="Times New Roman" w:hAnsi="Times New Roman" w:cs="Times New Roman"/>
          <w:b/>
        </w:rPr>
        <w:t xml:space="preserve">                    </w:t>
      </w:r>
      <w:r w:rsidR="005D7D64" w:rsidRPr="00721529">
        <w:rPr>
          <w:rFonts w:ascii="Times New Roman" w:hAnsi="Times New Roman" w:cs="Times New Roman"/>
          <w:b/>
        </w:rPr>
        <w:t>Нормативы испытаний (тестов)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721529">
        <w:rPr>
          <w:rFonts w:ascii="Times New Roman" w:hAnsi="Times New Roman" w:cs="Times New Roman"/>
          <w:b/>
        </w:rPr>
        <w:t>Всероссийского физкультурно-спортивного комплекса</w:t>
      </w:r>
    </w:p>
    <w:p w:rsidR="005A5BA3" w:rsidRPr="00721529" w:rsidRDefault="005D7D64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  <w:b/>
        </w:rPr>
        <w:t>«Готов к труду и обороне»</w:t>
      </w:r>
    </w:p>
    <w:p w:rsidR="004869ED" w:rsidRDefault="004869ED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  <w:r w:rsidRPr="00721529">
        <w:rPr>
          <w:rFonts w:ascii="Times New Roman" w:hAnsi="Times New Roman" w:cs="Times New Roman"/>
        </w:rPr>
        <w:t>на территории Донецкой Народной Республики</w:t>
      </w:r>
    </w:p>
    <w:tbl>
      <w:tblPr>
        <w:tblStyle w:val="a5"/>
        <w:tblW w:w="1045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1"/>
        <w:gridCol w:w="2081"/>
        <w:gridCol w:w="1075"/>
        <w:gridCol w:w="1134"/>
        <w:gridCol w:w="992"/>
        <w:gridCol w:w="992"/>
        <w:gridCol w:w="1134"/>
        <w:gridCol w:w="1134"/>
        <w:gridCol w:w="1383"/>
      </w:tblGrid>
      <w:tr w:rsidR="00535BEE" w:rsidTr="00535BEE">
        <w:tc>
          <w:tcPr>
            <w:tcW w:w="10456" w:type="dxa"/>
            <w:gridSpan w:val="9"/>
            <w:shd w:val="clear" w:color="auto" w:fill="D9D9D9" w:themeFill="background1" w:themeFillShade="D9"/>
            <w:vAlign w:val="center"/>
          </w:tcPr>
          <w:p w:rsidR="00535BEE" w:rsidRDefault="00535BEE" w:rsidP="00535B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  <w:r w:rsidRPr="00004D8F">
              <w:rPr>
                <w:rFonts w:ascii="Times New Roman" w:hAnsi="Times New Roman" w:cs="Times New Roman"/>
                <w:b/>
              </w:rPr>
              <w:t xml:space="preserve"> ступень</w:t>
            </w:r>
          </w:p>
          <w:p w:rsidR="00535BEE" w:rsidRPr="00004D8F" w:rsidRDefault="00535BEE" w:rsidP="00535B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Возрастная категория от 50 до 54 лет включительно</w:t>
            </w:r>
          </w:p>
          <w:p w:rsidR="00535BEE" w:rsidRPr="00575D27" w:rsidRDefault="00535BEE" w:rsidP="00535BE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5163A" w:rsidTr="0015163A">
        <w:trPr>
          <w:trHeight w:val="193"/>
        </w:trPr>
        <w:tc>
          <w:tcPr>
            <w:tcW w:w="53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№</w:t>
            </w:r>
          </w:p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8D345B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D345B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081" w:type="dxa"/>
            <w:vMerge w:val="restart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</w:t>
            </w:r>
          </w:p>
        </w:tc>
        <w:tc>
          <w:tcPr>
            <w:tcW w:w="6461" w:type="dxa"/>
            <w:gridSpan w:val="6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Нормативы</w:t>
            </w:r>
          </w:p>
        </w:tc>
        <w:tc>
          <w:tcPr>
            <w:tcW w:w="1383" w:type="dxa"/>
            <w:vMerge w:val="restart"/>
            <w:shd w:val="clear" w:color="auto" w:fill="auto"/>
          </w:tcPr>
          <w:p w:rsidR="0015163A" w:rsidRPr="008D345B" w:rsidRDefault="00535BEE" w:rsidP="00535BE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5D27">
              <w:rPr>
                <w:rFonts w:ascii="Times New Roman" w:hAnsi="Times New Roman" w:cs="Times New Roman"/>
                <w:b/>
                <w:sz w:val="16"/>
                <w:szCs w:val="16"/>
              </w:rPr>
              <w:t>Физические качества, прикладные навыки и умения</w:t>
            </w:r>
          </w:p>
        </w:tc>
      </w:tr>
      <w:tr w:rsidR="0015163A" w:rsidTr="0015163A">
        <w:trPr>
          <w:trHeight w:val="161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1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Мужчины</w:t>
            </w:r>
          </w:p>
        </w:tc>
        <w:tc>
          <w:tcPr>
            <w:tcW w:w="3260" w:type="dxa"/>
            <w:gridSpan w:val="3"/>
          </w:tcPr>
          <w:p w:rsidR="0015163A" w:rsidRPr="008D345B" w:rsidRDefault="0015163A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Женщины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5163A" w:rsidTr="0015163A">
        <w:trPr>
          <w:trHeight w:val="140"/>
        </w:trPr>
        <w:tc>
          <w:tcPr>
            <w:tcW w:w="53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1" w:type="dxa"/>
            <w:vMerge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бронзовый знак</w:t>
            </w:r>
          </w:p>
        </w:tc>
        <w:tc>
          <w:tcPr>
            <w:tcW w:w="1134" w:type="dxa"/>
          </w:tcPr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серебряный 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992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бронзовый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серебряный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134" w:type="dxa"/>
          </w:tcPr>
          <w:p w:rsidR="0015163A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 xml:space="preserve">золотой </w:t>
            </w:r>
          </w:p>
          <w:p w:rsidR="0015163A" w:rsidRPr="00711209" w:rsidRDefault="0015163A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11209">
              <w:rPr>
                <w:rFonts w:ascii="Times New Roman" w:hAnsi="Times New Roman" w:cs="Times New Roman"/>
                <w:sz w:val="16"/>
                <w:szCs w:val="16"/>
              </w:rPr>
              <w:t>знак</w:t>
            </w:r>
          </w:p>
        </w:tc>
        <w:tc>
          <w:tcPr>
            <w:tcW w:w="1383" w:type="dxa"/>
            <w:vMerge/>
            <w:shd w:val="clear" w:color="auto" w:fill="auto"/>
          </w:tcPr>
          <w:p w:rsidR="0015163A" w:rsidRPr="00711209" w:rsidRDefault="0015163A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5163A" w:rsidTr="00792FED">
        <w:tc>
          <w:tcPr>
            <w:tcW w:w="10456" w:type="dxa"/>
            <w:gridSpan w:val="9"/>
          </w:tcPr>
          <w:p w:rsidR="0015163A" w:rsidRPr="008D345B" w:rsidRDefault="0015163A" w:rsidP="008F33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Обязательные испытания (тесты)</w:t>
            </w:r>
          </w:p>
        </w:tc>
      </w:tr>
      <w:tr w:rsidR="003076C7" w:rsidTr="0015163A">
        <w:tc>
          <w:tcPr>
            <w:tcW w:w="531" w:type="dxa"/>
            <w:vMerge w:val="restart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Бег на </w:t>
            </w:r>
            <w:r w:rsidRPr="00CB465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F65BC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:3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3076C7" w:rsidRPr="00C65BA9" w:rsidRDefault="00F65BC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6:23</w:t>
            </w:r>
          </w:p>
        </w:tc>
        <w:tc>
          <w:tcPr>
            <w:tcW w:w="992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F65BC4">
              <w:rPr>
                <w:rFonts w:ascii="Times New Roman" w:hAnsi="Times New Roman" w:cs="Times New Roman"/>
                <w:sz w:val="16"/>
                <w:szCs w:val="16"/>
              </w:rPr>
              <w:t>:3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4B1660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8:</w:t>
            </w:r>
            <w:r w:rsidR="00F65BC4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134" w:type="dxa"/>
            <w:vAlign w:val="center"/>
          </w:tcPr>
          <w:p w:rsidR="003076C7" w:rsidRPr="004B1660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1134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 w:val="restart"/>
            <w:vAlign w:val="center"/>
          </w:tcPr>
          <w:p w:rsidR="003076C7" w:rsidRPr="00960BF0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Выносливость</w:t>
            </w:r>
          </w:p>
        </w:tc>
      </w:tr>
      <w:tr w:rsidR="003076C7" w:rsidTr="0015163A">
        <w:tc>
          <w:tcPr>
            <w:tcW w:w="531" w:type="dxa"/>
            <w:vMerge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3076C7" w:rsidRPr="00C65BA9" w:rsidRDefault="003076C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Бег на 2</w:t>
            </w: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000 м. (мин. с)</w:t>
            </w:r>
          </w:p>
        </w:tc>
        <w:tc>
          <w:tcPr>
            <w:tcW w:w="1075" w:type="dxa"/>
            <w:vAlign w:val="center"/>
          </w:tcPr>
          <w:p w:rsidR="003076C7" w:rsidRPr="00C65BA9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3076C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E2602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3076C7" w:rsidRPr="00C65BA9" w:rsidRDefault="00E26028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:</w:t>
            </w:r>
            <w:r w:rsidR="0089443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3076C7" w:rsidRPr="00C65BA9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18:2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16:4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vAlign w:val="center"/>
          </w:tcPr>
          <w:p w:rsidR="003076C7" w:rsidRPr="00C65BA9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14:1</w:t>
            </w:r>
            <w:r w:rsidR="003076C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83" w:type="dxa"/>
            <w:vMerge/>
            <w:vAlign w:val="center"/>
          </w:tcPr>
          <w:p w:rsidR="003076C7" w:rsidRPr="00C65BA9" w:rsidRDefault="003076C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 w:val="restart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высокой перекладине (количество раз)</w:t>
            </w:r>
          </w:p>
        </w:tc>
        <w:tc>
          <w:tcPr>
            <w:tcW w:w="1075" w:type="dxa"/>
            <w:vAlign w:val="center"/>
          </w:tcPr>
          <w:p w:rsidR="00BD0E54" w:rsidRPr="00B96004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B96004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BD0E54" w:rsidRPr="002C2FCB" w:rsidRDefault="0089443F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 w:val="restart"/>
            <w:vAlign w:val="center"/>
          </w:tcPr>
          <w:p w:rsidR="00BD0E54" w:rsidRPr="00960BF0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Сила</w:t>
            </w: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Подтягивания из виса на низкой перекладине 90 см</w:t>
            </w:r>
            <w:proofErr w:type="gramStart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.(</w:t>
            </w:r>
            <w:proofErr w:type="gramEnd"/>
            <w:r w:rsidRPr="00C65BA9">
              <w:rPr>
                <w:rFonts w:ascii="Times New Roman" w:hAnsi="Times New Roman" w:cs="Times New Roman"/>
                <w:sz w:val="16"/>
                <w:szCs w:val="16"/>
              </w:rPr>
              <w:t>количество раз)</w:t>
            </w:r>
          </w:p>
        </w:tc>
        <w:tc>
          <w:tcPr>
            <w:tcW w:w="1075" w:type="dxa"/>
            <w:vAlign w:val="center"/>
          </w:tcPr>
          <w:p w:rsidR="00BD0E54" w:rsidRPr="00C65BA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D0E54" w:rsidRPr="00C65BA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:rsidR="00BD0E54" w:rsidRPr="00C65BA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92" w:type="dxa"/>
            <w:vAlign w:val="center"/>
          </w:tcPr>
          <w:p w:rsidR="00BD0E54" w:rsidRPr="002C2FCB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BD0E54" w:rsidRPr="002C2FCB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BD0E54" w:rsidRPr="002C2FCB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="00414D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3" w:type="dxa"/>
            <w:vMerge/>
            <w:vAlign w:val="center"/>
          </w:tcPr>
          <w:p w:rsidR="00BD0E54" w:rsidRPr="002C2FCB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Рывок гири 16 кг (количество раз)</w:t>
            </w:r>
          </w:p>
        </w:tc>
        <w:tc>
          <w:tcPr>
            <w:tcW w:w="1075" w:type="dxa"/>
            <w:vAlign w:val="center"/>
          </w:tcPr>
          <w:p w:rsidR="00BD0E54" w:rsidRPr="002C2FCB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BD0E54" w:rsidRPr="004B142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:rsidR="00BD0E54" w:rsidRPr="00B25B4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992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383" w:type="dxa"/>
            <w:vMerge/>
            <w:vAlign w:val="center"/>
          </w:tcPr>
          <w:p w:rsidR="00BD0E54" w:rsidRPr="00C65BA9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D0E54" w:rsidTr="0015163A">
        <w:tc>
          <w:tcPr>
            <w:tcW w:w="531" w:type="dxa"/>
            <w:vMerge/>
            <w:vAlign w:val="center"/>
          </w:tcPr>
          <w:p w:rsidR="00BD0E54" w:rsidRPr="00C65BA9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BD0E54" w:rsidRPr="00C65BA9" w:rsidRDefault="00BD0E54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Сгибание и разгибание рук в упоре лежа на полу (количество раз)</w:t>
            </w:r>
          </w:p>
        </w:tc>
        <w:tc>
          <w:tcPr>
            <w:tcW w:w="1075" w:type="dxa"/>
            <w:vAlign w:val="center"/>
          </w:tcPr>
          <w:p w:rsidR="00BD0E54" w:rsidRPr="000900DC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vAlign w:val="center"/>
          </w:tcPr>
          <w:p w:rsidR="00BD0E54" w:rsidRPr="000900DC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  <w:vAlign w:val="center"/>
          </w:tcPr>
          <w:p w:rsidR="00BD0E54" w:rsidRPr="000900DC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992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vAlign w:val="center"/>
          </w:tcPr>
          <w:p w:rsidR="00BD0E54" w:rsidRPr="000900DC" w:rsidRDefault="00BD0E54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vAlign w:val="center"/>
          </w:tcPr>
          <w:p w:rsidR="00BD0E54" w:rsidRPr="000900DC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83" w:type="dxa"/>
            <w:vMerge/>
            <w:vAlign w:val="center"/>
          </w:tcPr>
          <w:p w:rsidR="00BD0E54" w:rsidRPr="000900DC" w:rsidRDefault="00BD0E54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D33C1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8F331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Наклон вперед из положения стоя на гимнастической скамье (ниже уровня скамьи </w:t>
            </w:r>
            <w:proofErr w:type="gramStart"/>
            <w:r w:rsidR="00D33C12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>м.)</w:t>
            </w:r>
          </w:p>
        </w:tc>
        <w:tc>
          <w:tcPr>
            <w:tcW w:w="1075" w:type="dxa"/>
            <w:vAlign w:val="center"/>
          </w:tcPr>
          <w:p w:rsidR="008F3315" w:rsidRPr="00C65BA9" w:rsidRDefault="00414D32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-1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414D3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414D3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:rsidR="008F3315" w:rsidRPr="000900DC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+1</w:t>
            </w:r>
          </w:p>
        </w:tc>
        <w:tc>
          <w:tcPr>
            <w:tcW w:w="1134" w:type="dxa"/>
            <w:vAlign w:val="center"/>
          </w:tcPr>
          <w:p w:rsidR="008F3315" w:rsidRPr="000900DC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+3</w:t>
            </w:r>
          </w:p>
        </w:tc>
        <w:tc>
          <w:tcPr>
            <w:tcW w:w="1134" w:type="dxa"/>
            <w:vAlign w:val="center"/>
          </w:tcPr>
          <w:p w:rsidR="008F3315" w:rsidRPr="00C65BA9" w:rsidRDefault="008F3315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+</w:t>
            </w:r>
            <w:r w:rsidR="002B1C7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83" w:type="dxa"/>
            <w:vAlign w:val="center"/>
          </w:tcPr>
          <w:p w:rsidR="008F3315" w:rsidRPr="00960BF0" w:rsidRDefault="00D33C12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Гибкость</w:t>
            </w:r>
          </w:p>
        </w:tc>
      </w:tr>
      <w:tr w:rsidR="00A61D55" w:rsidTr="00C368B4">
        <w:tc>
          <w:tcPr>
            <w:tcW w:w="10456" w:type="dxa"/>
            <w:gridSpan w:val="9"/>
          </w:tcPr>
          <w:p w:rsidR="00A61D55" w:rsidRPr="008D345B" w:rsidRDefault="00A61D55" w:rsidP="00FB20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45B">
              <w:rPr>
                <w:rFonts w:ascii="Times New Roman" w:hAnsi="Times New Roman" w:cs="Times New Roman"/>
                <w:b/>
              </w:rPr>
              <w:t>Испытания (тесты) по выбору</w:t>
            </w:r>
          </w:p>
        </w:tc>
      </w:tr>
      <w:tr w:rsidR="008F3315" w:rsidTr="0015163A">
        <w:tc>
          <w:tcPr>
            <w:tcW w:w="531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418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8F3315" w:rsidRPr="00C65BA9" w:rsidRDefault="008F3315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Поднимание туловища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лежа на спине (количество раз за 1 мин)</w:t>
            </w:r>
          </w:p>
        </w:tc>
        <w:tc>
          <w:tcPr>
            <w:tcW w:w="1075" w:type="dxa"/>
            <w:vAlign w:val="center"/>
          </w:tcPr>
          <w:p w:rsidR="008F3315" w:rsidRPr="005B58B3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8F3315" w:rsidRPr="00643FA7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992" w:type="dxa"/>
            <w:vAlign w:val="center"/>
          </w:tcPr>
          <w:p w:rsidR="008F3315" w:rsidRPr="005B58B3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992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8F3315" w:rsidRPr="005B58B3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vAlign w:val="center"/>
          </w:tcPr>
          <w:p w:rsidR="008F3315" w:rsidRPr="00C65BA9" w:rsidRDefault="002B1C7E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383" w:type="dxa"/>
            <w:vAlign w:val="center"/>
          </w:tcPr>
          <w:p w:rsidR="008F3315" w:rsidRPr="00960BF0" w:rsidRDefault="0033557B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Скоростно-силовые возможности</w:t>
            </w:r>
          </w:p>
        </w:tc>
      </w:tr>
      <w:tr w:rsidR="000D0E27" w:rsidTr="000D0E27">
        <w:tc>
          <w:tcPr>
            <w:tcW w:w="531" w:type="dxa"/>
            <w:vMerge w:val="restart"/>
            <w:vAlign w:val="center"/>
          </w:tcPr>
          <w:p w:rsidR="000D0E27" w:rsidRPr="00C65BA9" w:rsidRDefault="00EB5C51" w:rsidP="000D0E2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bookmarkStart w:id="0" w:name="_GoBack"/>
            <w:bookmarkEnd w:id="0"/>
            <w:r w:rsidR="000D0E27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2081" w:type="dxa"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Плавание на 50м (мин, с)</w:t>
            </w:r>
          </w:p>
        </w:tc>
        <w:tc>
          <w:tcPr>
            <w:tcW w:w="1075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1:37</w:t>
            </w:r>
          </w:p>
        </w:tc>
        <w:tc>
          <w:tcPr>
            <w:tcW w:w="1134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1:18</w:t>
            </w:r>
          </w:p>
        </w:tc>
        <w:tc>
          <w:tcPr>
            <w:tcW w:w="992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1:08</w:t>
            </w:r>
          </w:p>
        </w:tc>
        <w:tc>
          <w:tcPr>
            <w:tcW w:w="992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1:55</w:t>
            </w:r>
          </w:p>
        </w:tc>
        <w:tc>
          <w:tcPr>
            <w:tcW w:w="1134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1:33</w:t>
            </w:r>
          </w:p>
        </w:tc>
        <w:tc>
          <w:tcPr>
            <w:tcW w:w="1134" w:type="dxa"/>
            <w:vAlign w:val="center"/>
          </w:tcPr>
          <w:p w:rsidR="000D0E27" w:rsidRPr="008C213C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1:21</w:t>
            </w:r>
          </w:p>
        </w:tc>
        <w:tc>
          <w:tcPr>
            <w:tcW w:w="1383" w:type="dxa"/>
            <w:vMerge w:val="restart"/>
            <w:vAlign w:val="center"/>
          </w:tcPr>
          <w:p w:rsidR="000D0E27" w:rsidRPr="00960BF0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60BF0">
              <w:rPr>
                <w:rFonts w:ascii="Times New Roman" w:hAnsi="Times New Roman" w:cs="Times New Roman"/>
                <w:sz w:val="16"/>
                <w:szCs w:val="16"/>
              </w:rPr>
              <w:t>Прикладные навыки</w:t>
            </w:r>
          </w:p>
        </w:tc>
      </w:tr>
      <w:tr w:rsidR="000D0E27" w:rsidTr="0015163A">
        <w:trPr>
          <w:trHeight w:val="920"/>
        </w:trPr>
        <w:tc>
          <w:tcPr>
            <w:tcW w:w="531" w:type="dxa"/>
            <w:vMerge/>
          </w:tcPr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81" w:type="dxa"/>
          </w:tcPr>
          <w:p w:rsidR="000D0E27" w:rsidRPr="00C65BA9" w:rsidRDefault="000D0E27" w:rsidP="008C21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Стрельба из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положения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сидя и стоя с опорой локтей о стол или стойку, дистанция 10м (очки) из</w:t>
            </w:r>
          </w:p>
          <w:p w:rsidR="000D0E27" w:rsidRPr="00C65BA9" w:rsidRDefault="000D0E27" w:rsidP="00FB20F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50C2">
              <w:rPr>
                <w:rFonts w:ascii="Times New Roman" w:hAnsi="Times New Roman" w:cs="Times New Roman"/>
                <w:sz w:val="16"/>
                <w:szCs w:val="16"/>
              </w:rPr>
              <w:t xml:space="preserve"> «электронного оружия»</w:t>
            </w:r>
          </w:p>
        </w:tc>
        <w:tc>
          <w:tcPr>
            <w:tcW w:w="1075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992" w:type="dxa"/>
            <w:vAlign w:val="center"/>
          </w:tcPr>
          <w:p w:rsidR="000D0E27" w:rsidRPr="00C65BA9" w:rsidRDefault="00575D27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992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vAlign w:val="center"/>
          </w:tcPr>
          <w:p w:rsidR="000D0E27" w:rsidRPr="00C65BA9" w:rsidRDefault="00AA23DD" w:rsidP="0008188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</w:p>
        </w:tc>
        <w:tc>
          <w:tcPr>
            <w:tcW w:w="1383" w:type="dxa"/>
            <w:vMerge/>
            <w:vAlign w:val="center"/>
          </w:tcPr>
          <w:p w:rsidR="000D0E27" w:rsidRPr="00C65BA9" w:rsidRDefault="000D0E27" w:rsidP="008F331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8629C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оцениваемых физических качеств, способностей, прикладных навыков, оценка которых необходима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 w:val="restart"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75D27" w:rsidTr="0015163A">
        <w:tc>
          <w:tcPr>
            <w:tcW w:w="2612" w:type="dxa"/>
            <w:gridSpan w:val="2"/>
          </w:tcPr>
          <w:p w:rsidR="00575D27" w:rsidRPr="00C65BA9" w:rsidRDefault="00575D27" w:rsidP="00BD51F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Количество испытаний (тестов), которые необходимо выполнить для получения знака отличия Комплекса ВФСК ГТО</w:t>
            </w:r>
          </w:p>
        </w:tc>
        <w:tc>
          <w:tcPr>
            <w:tcW w:w="1075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vAlign w:val="center"/>
          </w:tcPr>
          <w:p w:rsidR="00575D27" w:rsidRPr="00574256" w:rsidRDefault="00575D27" w:rsidP="0008188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383" w:type="dxa"/>
            <w:vMerge/>
            <w:vAlign w:val="center"/>
          </w:tcPr>
          <w:p w:rsidR="00575D27" w:rsidRPr="00574256" w:rsidRDefault="00575D27" w:rsidP="008F3315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721529" w:rsidRP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</w:rPr>
      </w:pPr>
    </w:p>
    <w:p w:rsidR="00721529" w:rsidRDefault="00721529" w:rsidP="00FB20F5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D4031" w:rsidRDefault="006D4031" w:rsidP="006D4031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B71651" w:rsidRDefault="0052407E" w:rsidP="0052407E">
      <w:pPr>
        <w:ind w:left="-567"/>
      </w:pPr>
      <w:r>
        <w:br w:type="textWrapping" w:clear="all"/>
      </w:r>
    </w:p>
    <w:sectPr w:rsidR="00B71651" w:rsidSect="00FB20F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88F"/>
    <w:rsid w:val="00002635"/>
    <w:rsid w:val="00004D8F"/>
    <w:rsid w:val="00024CAB"/>
    <w:rsid w:val="00030217"/>
    <w:rsid w:val="00035929"/>
    <w:rsid w:val="00081889"/>
    <w:rsid w:val="00086193"/>
    <w:rsid w:val="000900DC"/>
    <w:rsid w:val="000B43BA"/>
    <w:rsid w:val="000C17C4"/>
    <w:rsid w:val="000D0E27"/>
    <w:rsid w:val="000D10C9"/>
    <w:rsid w:val="000E50C2"/>
    <w:rsid w:val="0010566A"/>
    <w:rsid w:val="00113BE7"/>
    <w:rsid w:val="001214E4"/>
    <w:rsid w:val="001402B7"/>
    <w:rsid w:val="0014044A"/>
    <w:rsid w:val="0015163A"/>
    <w:rsid w:val="001C7AD7"/>
    <w:rsid w:val="00220A54"/>
    <w:rsid w:val="002760B1"/>
    <w:rsid w:val="002937C3"/>
    <w:rsid w:val="002B1C7E"/>
    <w:rsid w:val="002B2F57"/>
    <w:rsid w:val="002B3697"/>
    <w:rsid w:val="002C2FCB"/>
    <w:rsid w:val="002D4C62"/>
    <w:rsid w:val="002E29A5"/>
    <w:rsid w:val="003076C7"/>
    <w:rsid w:val="0033557B"/>
    <w:rsid w:val="00382115"/>
    <w:rsid w:val="0039724C"/>
    <w:rsid w:val="00414D32"/>
    <w:rsid w:val="0045390D"/>
    <w:rsid w:val="004869ED"/>
    <w:rsid w:val="004B1429"/>
    <w:rsid w:val="004B1660"/>
    <w:rsid w:val="005177F1"/>
    <w:rsid w:val="0052407E"/>
    <w:rsid w:val="00535BEE"/>
    <w:rsid w:val="0056199E"/>
    <w:rsid w:val="00574256"/>
    <w:rsid w:val="00575D27"/>
    <w:rsid w:val="005A5BA3"/>
    <w:rsid w:val="005B58B3"/>
    <w:rsid w:val="005D752F"/>
    <w:rsid w:val="005D7D64"/>
    <w:rsid w:val="005F217D"/>
    <w:rsid w:val="00643FA7"/>
    <w:rsid w:val="00686B77"/>
    <w:rsid w:val="006D4031"/>
    <w:rsid w:val="00711209"/>
    <w:rsid w:val="00721529"/>
    <w:rsid w:val="00721B26"/>
    <w:rsid w:val="00721EB9"/>
    <w:rsid w:val="0072388F"/>
    <w:rsid w:val="0074403B"/>
    <w:rsid w:val="00751C85"/>
    <w:rsid w:val="007D1949"/>
    <w:rsid w:val="00806999"/>
    <w:rsid w:val="00811199"/>
    <w:rsid w:val="008306DA"/>
    <w:rsid w:val="008629C9"/>
    <w:rsid w:val="0089443F"/>
    <w:rsid w:val="008A4D42"/>
    <w:rsid w:val="008C213C"/>
    <w:rsid w:val="008D345B"/>
    <w:rsid w:val="008F3315"/>
    <w:rsid w:val="0090038E"/>
    <w:rsid w:val="00924F2D"/>
    <w:rsid w:val="00953F13"/>
    <w:rsid w:val="00960BF0"/>
    <w:rsid w:val="009C7DCB"/>
    <w:rsid w:val="00A42F0D"/>
    <w:rsid w:val="00A61D55"/>
    <w:rsid w:val="00A85064"/>
    <w:rsid w:val="00AA23DD"/>
    <w:rsid w:val="00AA4126"/>
    <w:rsid w:val="00AB1EF6"/>
    <w:rsid w:val="00AC28EE"/>
    <w:rsid w:val="00AC3ECB"/>
    <w:rsid w:val="00B111BD"/>
    <w:rsid w:val="00B25B49"/>
    <w:rsid w:val="00B43E19"/>
    <w:rsid w:val="00B71651"/>
    <w:rsid w:val="00B719ED"/>
    <w:rsid w:val="00B72051"/>
    <w:rsid w:val="00B96004"/>
    <w:rsid w:val="00BD0E54"/>
    <w:rsid w:val="00BD51FC"/>
    <w:rsid w:val="00BD59A1"/>
    <w:rsid w:val="00C234F4"/>
    <w:rsid w:val="00C24D29"/>
    <w:rsid w:val="00C31465"/>
    <w:rsid w:val="00C368B4"/>
    <w:rsid w:val="00C65BA9"/>
    <w:rsid w:val="00CA4BF9"/>
    <w:rsid w:val="00CB465D"/>
    <w:rsid w:val="00D05389"/>
    <w:rsid w:val="00D33C12"/>
    <w:rsid w:val="00D84172"/>
    <w:rsid w:val="00DC7DD2"/>
    <w:rsid w:val="00E26028"/>
    <w:rsid w:val="00E41816"/>
    <w:rsid w:val="00E455D9"/>
    <w:rsid w:val="00E73819"/>
    <w:rsid w:val="00E7719E"/>
    <w:rsid w:val="00E85E24"/>
    <w:rsid w:val="00EB5C51"/>
    <w:rsid w:val="00EC7DFF"/>
    <w:rsid w:val="00F63E25"/>
    <w:rsid w:val="00F65BC4"/>
    <w:rsid w:val="00FA1E08"/>
    <w:rsid w:val="00FB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19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2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2025-02-12T08:39:00Z</dcterms:created>
  <dcterms:modified xsi:type="dcterms:W3CDTF">2025-04-18T12:46:00Z</dcterms:modified>
</cp:coreProperties>
</file>